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AB420" w14:textId="77777777"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14:paraId="7D6D0F15" w14:textId="77777777"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14:paraId="5BE88DBE" w14:textId="77777777"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14:paraId="03928845" w14:textId="77777777"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14:paraId="2782752B" w14:textId="77777777" w:rsidR="00E53181" w:rsidRPr="00E53181" w:rsidRDefault="00E53181" w:rsidP="00E53181">
      <w:pPr>
        <w:rPr>
          <w:b/>
          <w:sz w:val="28"/>
          <w:szCs w:val="28"/>
        </w:rPr>
      </w:pPr>
    </w:p>
    <w:p w14:paraId="52D5ABA4" w14:textId="77777777" w:rsid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 w:rsidR="00166F58">
        <w:rPr>
          <w:b/>
          <w:sz w:val="28"/>
          <w:szCs w:val="28"/>
        </w:rPr>
        <w:t xml:space="preserve"> </w:t>
      </w:r>
      <w:r w:rsidR="00166F58" w:rsidRPr="00166F58">
        <w:rPr>
          <w:bCs/>
          <w:sz w:val="28"/>
          <w:szCs w:val="28"/>
        </w:rPr>
        <w:t>Информатики и математики</w:t>
      </w:r>
    </w:p>
    <w:p w14:paraId="6A26952E" w14:textId="77777777" w:rsidR="00E53181" w:rsidRPr="00843637" w:rsidRDefault="00E53181" w:rsidP="00E53181">
      <w:pPr>
        <w:jc w:val="center"/>
      </w:pPr>
    </w:p>
    <w:p w14:paraId="65360769" w14:textId="77777777" w:rsidR="00E53181" w:rsidRDefault="00E53181" w:rsidP="00E53181">
      <w:pPr>
        <w:ind w:left="5103"/>
        <w:jc w:val="right"/>
        <w:rPr>
          <w:sz w:val="28"/>
          <w:szCs w:val="28"/>
        </w:rPr>
      </w:pPr>
    </w:p>
    <w:p w14:paraId="64C73117" w14:textId="77777777" w:rsidR="00E53181" w:rsidRDefault="00E53181" w:rsidP="00E53181">
      <w:pPr>
        <w:ind w:left="5103"/>
        <w:jc w:val="right"/>
        <w:rPr>
          <w:sz w:val="28"/>
          <w:szCs w:val="28"/>
        </w:rPr>
      </w:pPr>
    </w:p>
    <w:p w14:paraId="48B3396A" w14:textId="77777777"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14:paraId="1EAE6D3A" w14:textId="77777777"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24A11C1E" w14:textId="77777777"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14:paraId="53C080C4" w14:textId="77777777"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14:paraId="29FC64C7" w14:textId="77777777" w:rsidR="00F547B9" w:rsidRPr="00F547B9" w:rsidRDefault="00F547B9" w:rsidP="00F547B9">
      <w:pPr>
        <w:ind w:firstLine="709"/>
        <w:jc w:val="right"/>
        <w:rPr>
          <w:rFonts w:eastAsia="Calibri"/>
          <w:bCs/>
          <w:sz w:val="28"/>
          <w:szCs w:val="28"/>
          <w:lang w:eastAsia="en-US"/>
        </w:rPr>
      </w:pPr>
      <w:r w:rsidRPr="00BD772C">
        <w:rPr>
          <w:rFonts w:eastAsia="Calibri"/>
          <w:bCs/>
          <w:sz w:val="28"/>
          <w:szCs w:val="28"/>
          <w:lang w:eastAsia="en-US"/>
        </w:rPr>
        <w:t>Протокол №__от__. __________</w:t>
      </w:r>
    </w:p>
    <w:p w14:paraId="1B18BF30" w14:textId="77777777" w:rsidR="00E53181" w:rsidRPr="00B1185F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</w:p>
    <w:p w14:paraId="1F6B6211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59DE08B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44BC2171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005BCA17" w14:textId="77777777"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C648642" w14:textId="77777777"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177F6AC5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0E2FD2CC" w14:textId="77777777" w:rsidR="00E53181" w:rsidRPr="00E53181" w:rsidRDefault="00E53181" w:rsidP="00ED00FF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5BB69DAC" w14:textId="77777777" w:rsidR="00E53181" w:rsidRDefault="00E53181" w:rsidP="00ED00FF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E5119F">
        <w:rPr>
          <w:rFonts w:eastAsia="Calibri"/>
          <w:b/>
          <w:sz w:val="28"/>
          <w:szCs w:val="28"/>
          <w:lang w:eastAsia="en-US"/>
        </w:rPr>
        <w:t>Е</w:t>
      </w:r>
    </w:p>
    <w:p w14:paraId="07CBA6DB" w14:textId="77777777" w:rsidR="00E53181" w:rsidRPr="00E53181" w:rsidRDefault="00E53181" w:rsidP="00ED00FF">
      <w:pPr>
        <w:jc w:val="center"/>
        <w:rPr>
          <w:rFonts w:eastAsia="Calibri"/>
          <w:sz w:val="28"/>
          <w:szCs w:val="28"/>
          <w:lang w:eastAsia="en-US"/>
        </w:rPr>
      </w:pPr>
    </w:p>
    <w:p w14:paraId="2ACCCB18" w14:textId="77777777" w:rsidR="00B47E2B" w:rsidRPr="00B47E2B" w:rsidRDefault="00B47E2B" w:rsidP="00ED00FF">
      <w:pPr>
        <w:jc w:val="center"/>
        <w:rPr>
          <w:b/>
          <w:sz w:val="28"/>
          <w:szCs w:val="28"/>
        </w:rPr>
      </w:pPr>
      <w:r w:rsidRPr="00B47E2B">
        <w:rPr>
          <w:b/>
          <w:sz w:val="28"/>
          <w:szCs w:val="28"/>
        </w:rPr>
        <w:t>Технологии мультимедиа в профессиональной деятельности</w:t>
      </w:r>
    </w:p>
    <w:p w14:paraId="0D981FA7" w14:textId="77777777" w:rsidR="00E53181" w:rsidRPr="0075392A" w:rsidRDefault="00E53181" w:rsidP="00ED00FF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20030B88" w14:textId="77777777" w:rsidR="00E53181" w:rsidRPr="00E53181" w:rsidRDefault="00E53181" w:rsidP="00ED00FF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14:paraId="2FDE2D49" w14:textId="77777777" w:rsidR="00E53181" w:rsidRPr="00E53181" w:rsidRDefault="00166F58" w:rsidP="00ED00FF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09.03.03 «Прикладная информатика»</w:t>
      </w:r>
    </w:p>
    <w:p w14:paraId="797C0AEE" w14:textId="77777777" w:rsidR="00E53181" w:rsidRPr="00E53181" w:rsidRDefault="00E53181" w:rsidP="00ED00FF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26BC3C41" w14:textId="77777777" w:rsidR="00E53181" w:rsidRPr="00E53181" w:rsidRDefault="00166F58" w:rsidP="00ED00FF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Прикладная информатика в экономике</w:t>
      </w:r>
    </w:p>
    <w:p w14:paraId="1E6063C1" w14:textId="77777777" w:rsidR="00E53181" w:rsidRPr="00E53181" w:rsidRDefault="00E53181" w:rsidP="00ED00FF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72DFAA4B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0994EE85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18F0DC1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80F69BF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6258ACE9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EEE4F64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1768ACFC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25C10A8D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9BE963D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1F96AC41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25B0A75" w14:textId="77777777"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14:paraId="29AD2A55" w14:textId="77777777"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14:paraId="733DD438" w14:textId="77777777"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14:paraId="6B2ABC0D" w14:textId="77777777" w:rsidR="00ED00FF" w:rsidRDefault="00ED00FF" w:rsidP="00E53181">
      <w:pPr>
        <w:rPr>
          <w:rFonts w:eastAsia="Calibri"/>
          <w:sz w:val="28"/>
          <w:szCs w:val="28"/>
          <w:lang w:eastAsia="en-US"/>
        </w:rPr>
      </w:pPr>
    </w:p>
    <w:p w14:paraId="617D2AC4" w14:textId="77777777" w:rsidR="00ED00FF" w:rsidRPr="00E53181" w:rsidRDefault="00ED00FF" w:rsidP="00E53181">
      <w:pPr>
        <w:rPr>
          <w:rFonts w:eastAsia="Calibri"/>
          <w:sz w:val="28"/>
          <w:szCs w:val="28"/>
          <w:lang w:eastAsia="en-US"/>
        </w:rPr>
      </w:pPr>
    </w:p>
    <w:p w14:paraId="19DE9EB6" w14:textId="77777777"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14:paraId="0C7B691D" w14:textId="77777777"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14:paraId="757C2B77" w14:textId="77777777" w:rsidR="00843637" w:rsidRPr="00843637" w:rsidRDefault="00843637" w:rsidP="00843637">
      <w:pPr>
        <w:pStyle w:val="a8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 Общие положения</w:t>
      </w:r>
    </w:p>
    <w:p w14:paraId="379C5B55" w14:textId="77777777"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</w:p>
    <w:p w14:paraId="0468A353" w14:textId="77777777"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14:paraId="3D4E59A8" w14:textId="77777777"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</w:p>
    <w:p w14:paraId="01D245D8" w14:textId="77777777" w:rsidR="00843637" w:rsidRPr="00843637" w:rsidRDefault="00843637" w:rsidP="00F050FA">
      <w:pPr>
        <w:pStyle w:val="a8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  <w:r w:rsidRPr="00843637">
        <w:rPr>
          <w:b/>
          <w:sz w:val="28"/>
          <w:szCs w:val="28"/>
        </w:rPr>
        <w:t xml:space="preserve"> </w:t>
      </w:r>
    </w:p>
    <w:p w14:paraId="7ACE31B4" w14:textId="77777777" w:rsidR="00843637" w:rsidRPr="00843637" w:rsidRDefault="00843637" w:rsidP="00301C04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Цель текущего контроля – систематическая </w:t>
      </w:r>
      <w:r w:rsidRPr="0064300D">
        <w:rPr>
          <w:sz w:val="28"/>
          <w:szCs w:val="28"/>
        </w:rPr>
        <w:t>проверка степени освоения программы</w:t>
      </w:r>
      <w:r w:rsidR="00166F58" w:rsidRPr="0064300D">
        <w:rPr>
          <w:sz w:val="28"/>
          <w:szCs w:val="28"/>
        </w:rPr>
        <w:t xml:space="preserve"> 09.03.03 «Прикладная информатика» </w:t>
      </w:r>
      <w:r w:rsidRPr="0064300D">
        <w:rPr>
          <w:sz w:val="28"/>
          <w:szCs w:val="28"/>
        </w:rPr>
        <w:t xml:space="preserve">дисциплины </w:t>
      </w:r>
      <w:r w:rsidR="0075392A" w:rsidRPr="0064300D">
        <w:rPr>
          <w:sz w:val="28"/>
          <w:szCs w:val="28"/>
        </w:rPr>
        <w:t>«</w:t>
      </w:r>
      <w:r w:rsidR="00B47E2B" w:rsidRPr="00B47E2B">
        <w:rPr>
          <w:sz w:val="28"/>
          <w:szCs w:val="28"/>
        </w:rPr>
        <w:t>Технологии мультимедиа в профессиональной деятельности</w:t>
      </w:r>
      <w:r w:rsidR="0075392A" w:rsidRPr="0064300D">
        <w:rPr>
          <w:sz w:val="28"/>
          <w:szCs w:val="28"/>
        </w:rPr>
        <w:t>»</w:t>
      </w:r>
      <w:r w:rsidRPr="0064300D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</w:t>
      </w:r>
      <w:r w:rsidRPr="00843637">
        <w:rPr>
          <w:sz w:val="28"/>
          <w:szCs w:val="28"/>
        </w:rPr>
        <w:t xml:space="preserve">, предусмотренных учебным планом. Задачи текущего контроля: </w:t>
      </w:r>
    </w:p>
    <w:p w14:paraId="5355B61C" w14:textId="77777777"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14:paraId="1A383A59" w14:textId="77777777"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14:paraId="7A232A91" w14:textId="77777777"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14:paraId="3224EC65" w14:textId="77777777"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14:paraId="4D8DB1F0" w14:textId="77777777"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14:paraId="4FF01675" w14:textId="77777777" w:rsidR="00843637" w:rsidRP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843637">
        <w:rPr>
          <w:sz w:val="28"/>
          <w:szCs w:val="28"/>
        </w:rPr>
        <w:t xml:space="preserve"> </w:t>
      </w:r>
    </w:p>
    <w:p w14:paraId="489A7147" w14:textId="77777777"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14:paraId="67F88469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14:paraId="43FCA542" w14:textId="77777777" w:rsidR="00843637" w:rsidRPr="00843637" w:rsidRDefault="00843637" w:rsidP="006B72F2">
      <w:pPr>
        <w:widowControl w:val="0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4271E1">
        <w:rPr>
          <w:sz w:val="28"/>
          <w:szCs w:val="28"/>
        </w:rPr>
        <w:t>экзамена</w:t>
      </w:r>
      <w:r w:rsidRPr="00843637">
        <w:rPr>
          <w:sz w:val="28"/>
          <w:szCs w:val="28"/>
        </w:rPr>
        <w:t xml:space="preserve">. </w:t>
      </w:r>
    </w:p>
    <w:p w14:paraId="4E5CAB25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14:paraId="541E7FEF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14:paraId="311ED755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14:paraId="073793C0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14:paraId="7A2BE53E" w14:textId="77777777" w:rsidR="00A8170A" w:rsidRPr="0084363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14:paraId="01067A15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14:paraId="70862329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14:paraId="64FFCA30" w14:textId="77777777" w:rsidR="00E53181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14:paraId="43FC8734" w14:textId="77777777" w:rsidR="00F050FA" w:rsidRPr="00843637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14:paraId="49DBA1B8" w14:textId="77777777" w:rsidR="00E53181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p w14:paraId="09D7E2CB" w14:textId="77777777" w:rsidR="0089286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14:paraId="3A243C25" w14:textId="77777777" w:rsidR="0089286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1003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816"/>
        <w:gridCol w:w="1843"/>
        <w:gridCol w:w="3856"/>
        <w:gridCol w:w="1956"/>
      </w:tblGrid>
      <w:tr w:rsidR="0089286A" w:rsidRPr="00E53181" w14:paraId="7974CE14" w14:textId="77777777" w:rsidTr="003E53E8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14:paraId="1B242C56" w14:textId="77777777" w:rsidR="0089286A" w:rsidRPr="00E53181" w:rsidRDefault="0089286A" w:rsidP="000375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№</w:t>
            </w:r>
          </w:p>
          <w:p w14:paraId="55C5B15D" w14:textId="77777777" w:rsidR="0089286A" w:rsidRPr="00E53181" w:rsidRDefault="0089286A" w:rsidP="000375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п\п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1C3219A0" w14:textId="77777777" w:rsidR="0089286A" w:rsidRPr="00E53181" w:rsidRDefault="0089286A" w:rsidP="000375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0DC4A0" w14:textId="77777777" w:rsidR="0089286A" w:rsidRPr="00E53181" w:rsidRDefault="0089286A" w:rsidP="000375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856" w:type="dxa"/>
            <w:vAlign w:val="center"/>
          </w:tcPr>
          <w:p w14:paraId="303CFC20" w14:textId="77777777" w:rsidR="0089286A" w:rsidRPr="00E53181" w:rsidRDefault="0089286A" w:rsidP="000375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956" w:type="dxa"/>
            <w:vAlign w:val="center"/>
          </w:tcPr>
          <w:p w14:paraId="2EA134D6" w14:textId="77777777" w:rsidR="0089286A" w:rsidRPr="00E53181" w:rsidRDefault="0089286A" w:rsidP="000375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Наименование оценочного средства</w:t>
            </w:r>
          </w:p>
        </w:tc>
      </w:tr>
      <w:tr w:rsidR="00B47E2B" w:rsidRPr="00E53181" w14:paraId="68884882" w14:textId="77777777" w:rsidTr="003E53E8">
        <w:tc>
          <w:tcPr>
            <w:tcW w:w="560" w:type="dxa"/>
            <w:shd w:val="clear" w:color="auto" w:fill="auto"/>
          </w:tcPr>
          <w:p w14:paraId="1112DB64" w14:textId="77777777" w:rsidR="00B47E2B" w:rsidRPr="00E53181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14:paraId="1B774434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>Цель и задачи дисциплины «Технологии мультимедиа в профессиональной деятельности»</w:t>
            </w:r>
          </w:p>
        </w:tc>
        <w:tc>
          <w:tcPr>
            <w:tcW w:w="1843" w:type="dxa"/>
            <w:shd w:val="clear" w:color="auto" w:fill="auto"/>
          </w:tcPr>
          <w:p w14:paraId="49802D32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5552BABE" w14:textId="77777777" w:rsidR="00B47E2B" w:rsidRPr="0075760F" w:rsidRDefault="00B47E2B" w:rsidP="00B47E2B">
            <w:r w:rsidRPr="0075760F">
              <w:rPr>
                <w:color w:val="000000"/>
              </w:rPr>
              <w:t xml:space="preserve">ПК-8.1 Знать основные теоретические понятия мультимедиа-технологий, области применения современных мультимедиа-технологий, проблемы и направления развития мультимедиа-технологий </w:t>
            </w:r>
          </w:p>
        </w:tc>
        <w:tc>
          <w:tcPr>
            <w:tcW w:w="1956" w:type="dxa"/>
          </w:tcPr>
          <w:p w14:paraId="61D2F439" w14:textId="77777777" w:rsidR="00B47E2B" w:rsidRPr="0075760F" w:rsidRDefault="00ED00FF" w:rsidP="00DC2C8A">
            <w:r>
              <w:t>Устный о</w:t>
            </w:r>
            <w:r w:rsidR="00B47E2B" w:rsidRPr="0075760F">
              <w:t>прос</w:t>
            </w:r>
          </w:p>
          <w:p w14:paraId="74F00971" w14:textId="77777777" w:rsidR="00B47E2B" w:rsidRPr="0075760F" w:rsidRDefault="00B47E2B" w:rsidP="00DC2C8A"/>
          <w:p w14:paraId="37A732FB" w14:textId="77777777" w:rsidR="00B47E2B" w:rsidRPr="0075760F" w:rsidRDefault="00B47E2B" w:rsidP="00DC2C8A"/>
          <w:p w14:paraId="245B95A3" w14:textId="77777777" w:rsidR="00B47E2B" w:rsidRPr="0075760F" w:rsidRDefault="00B47E2B" w:rsidP="00DC2C8A"/>
        </w:tc>
      </w:tr>
      <w:tr w:rsidR="00B47E2B" w:rsidRPr="00E53181" w14:paraId="5FEF8D43" w14:textId="77777777" w:rsidTr="003E53E8">
        <w:tc>
          <w:tcPr>
            <w:tcW w:w="560" w:type="dxa"/>
            <w:shd w:val="clear" w:color="auto" w:fill="auto"/>
          </w:tcPr>
          <w:p w14:paraId="4F528934" w14:textId="77777777" w:rsidR="00B47E2B" w:rsidRPr="00E53181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816" w:type="dxa"/>
            <w:shd w:val="clear" w:color="auto" w:fill="auto"/>
          </w:tcPr>
          <w:p w14:paraId="2C6671E6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>Понятия мультимедиа, гипермедиа</w:t>
            </w:r>
          </w:p>
        </w:tc>
        <w:tc>
          <w:tcPr>
            <w:tcW w:w="1843" w:type="dxa"/>
            <w:shd w:val="clear" w:color="auto" w:fill="auto"/>
          </w:tcPr>
          <w:p w14:paraId="712C4E82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4BCCB5C8" w14:textId="77777777" w:rsidR="00B47E2B" w:rsidRPr="0075760F" w:rsidRDefault="00B47E2B" w:rsidP="00B47E2B">
            <w:pPr>
              <w:rPr>
                <w:color w:val="000000"/>
              </w:rPr>
            </w:pPr>
            <w:r w:rsidRPr="0075760F">
              <w:rPr>
                <w:color w:val="000000"/>
              </w:rPr>
              <w:t>ПК-8.1 Знать возможности применения аппаратных средств мультимедиа</w:t>
            </w:r>
          </w:p>
          <w:p w14:paraId="07668A82" w14:textId="77777777" w:rsidR="00B47E2B" w:rsidRPr="0075760F" w:rsidRDefault="00B47E2B" w:rsidP="00B47E2B">
            <w:pPr>
              <w:rPr>
                <w:highlight w:val="yellow"/>
              </w:rPr>
            </w:pPr>
            <w:r w:rsidRPr="0075760F">
              <w:rPr>
                <w:color w:val="000000"/>
              </w:rPr>
              <w:t>ПК-8.2 Уметь ориентироваться в современных мультимедийных технологиях, их возможностях, перспективах развития</w:t>
            </w:r>
          </w:p>
        </w:tc>
        <w:tc>
          <w:tcPr>
            <w:tcW w:w="1956" w:type="dxa"/>
          </w:tcPr>
          <w:p w14:paraId="03DC5055" w14:textId="77777777" w:rsidR="00ED00FF" w:rsidRPr="0075760F" w:rsidRDefault="00ED00FF" w:rsidP="00DC2C8A">
            <w:r>
              <w:t>Устный о</w:t>
            </w:r>
            <w:r w:rsidRPr="0075760F">
              <w:t>прос</w:t>
            </w:r>
          </w:p>
          <w:p w14:paraId="36027BB6" w14:textId="77777777" w:rsidR="00B47E2B" w:rsidRPr="0075760F" w:rsidRDefault="00B47E2B" w:rsidP="00DC2C8A"/>
          <w:p w14:paraId="1850BCC0" w14:textId="77777777" w:rsidR="00B47E2B" w:rsidRPr="0075760F" w:rsidRDefault="00B47E2B" w:rsidP="00DC2C8A"/>
          <w:p w14:paraId="6C65DE19" w14:textId="77777777" w:rsidR="00B47E2B" w:rsidRPr="0075760F" w:rsidRDefault="00B47E2B" w:rsidP="00DC2C8A"/>
          <w:p w14:paraId="1B0668CF" w14:textId="77777777" w:rsidR="00B47E2B" w:rsidRPr="0075760F" w:rsidRDefault="00B47E2B" w:rsidP="00DC2C8A"/>
        </w:tc>
      </w:tr>
      <w:tr w:rsidR="00B47E2B" w:rsidRPr="00E53181" w14:paraId="045B5723" w14:textId="77777777" w:rsidTr="003E53E8">
        <w:tc>
          <w:tcPr>
            <w:tcW w:w="560" w:type="dxa"/>
            <w:shd w:val="clear" w:color="auto" w:fill="auto"/>
          </w:tcPr>
          <w:p w14:paraId="040B28CC" w14:textId="77777777" w:rsidR="00B47E2B" w:rsidRPr="00E53181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816" w:type="dxa"/>
            <w:shd w:val="clear" w:color="auto" w:fill="auto"/>
          </w:tcPr>
          <w:p w14:paraId="3B28CB56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>Понятие аппаратных средств</w:t>
            </w:r>
          </w:p>
        </w:tc>
        <w:tc>
          <w:tcPr>
            <w:tcW w:w="1843" w:type="dxa"/>
            <w:shd w:val="clear" w:color="auto" w:fill="auto"/>
          </w:tcPr>
          <w:p w14:paraId="270D890C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4D4F4CED" w14:textId="77777777" w:rsidR="00B47E2B" w:rsidRPr="0075760F" w:rsidRDefault="00B47E2B" w:rsidP="00B47E2B">
            <w:pPr>
              <w:rPr>
                <w:highlight w:val="yellow"/>
              </w:rPr>
            </w:pPr>
            <w:r w:rsidRPr="0075760F">
              <w:rPr>
                <w:color w:val="000000"/>
              </w:rPr>
              <w:t>ПК-8.1 Знать методику формирования элементов мультимедиа с помощью современных программных средств</w:t>
            </w:r>
          </w:p>
        </w:tc>
        <w:tc>
          <w:tcPr>
            <w:tcW w:w="1956" w:type="dxa"/>
          </w:tcPr>
          <w:p w14:paraId="76470972" w14:textId="77777777" w:rsidR="00ED00FF" w:rsidRPr="0075760F" w:rsidRDefault="00ED00FF" w:rsidP="00DC2C8A">
            <w:r>
              <w:t>Устный о</w:t>
            </w:r>
            <w:r w:rsidRPr="0075760F">
              <w:t>прос</w:t>
            </w:r>
          </w:p>
          <w:p w14:paraId="1E424317" w14:textId="77777777" w:rsidR="00B47E2B" w:rsidRPr="0075760F" w:rsidRDefault="00B47E2B" w:rsidP="00DC2C8A"/>
          <w:p w14:paraId="6F1499C0" w14:textId="77777777" w:rsidR="00B47E2B" w:rsidRPr="0075760F" w:rsidRDefault="00B47E2B" w:rsidP="00DC2C8A"/>
        </w:tc>
      </w:tr>
      <w:tr w:rsidR="00B47E2B" w:rsidRPr="00E53181" w14:paraId="108F1044" w14:textId="77777777" w:rsidTr="003E53E8">
        <w:tc>
          <w:tcPr>
            <w:tcW w:w="560" w:type="dxa"/>
            <w:shd w:val="clear" w:color="auto" w:fill="auto"/>
          </w:tcPr>
          <w:p w14:paraId="3F2A7AE9" w14:textId="77777777" w:rsidR="00B47E2B" w:rsidRPr="00E53181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816" w:type="dxa"/>
            <w:shd w:val="clear" w:color="auto" w:fill="auto"/>
          </w:tcPr>
          <w:p w14:paraId="5BBA0207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>Шрифты и гарнитуры</w:t>
            </w:r>
          </w:p>
        </w:tc>
        <w:tc>
          <w:tcPr>
            <w:tcW w:w="1843" w:type="dxa"/>
            <w:shd w:val="clear" w:color="auto" w:fill="auto"/>
          </w:tcPr>
          <w:p w14:paraId="09ECA807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56F6D415" w14:textId="77777777" w:rsidR="00B47E2B" w:rsidRPr="0075760F" w:rsidRDefault="00B47E2B" w:rsidP="00B47E2B">
            <w:pPr>
              <w:rPr>
                <w:highlight w:val="green"/>
              </w:rPr>
            </w:pPr>
            <w:r w:rsidRPr="0075760F">
              <w:rPr>
                <w:color w:val="000000"/>
              </w:rPr>
              <w:t>ПК-8.1 Знать возможности и основные принципы работы инструментальных средств мультимедиа</w:t>
            </w:r>
          </w:p>
        </w:tc>
        <w:tc>
          <w:tcPr>
            <w:tcW w:w="1956" w:type="dxa"/>
          </w:tcPr>
          <w:p w14:paraId="563304AA" w14:textId="77777777" w:rsidR="00B47E2B" w:rsidRPr="0075760F" w:rsidRDefault="00B47E2B" w:rsidP="00ED00FF">
            <w:r w:rsidRPr="0075760F">
              <w:t>Задания для самостоятельной работы</w:t>
            </w:r>
          </w:p>
          <w:p w14:paraId="7E46E231" w14:textId="77777777" w:rsidR="00B47E2B" w:rsidRPr="0075760F" w:rsidRDefault="00B47E2B" w:rsidP="00ED00FF"/>
          <w:p w14:paraId="00607C59" w14:textId="77777777" w:rsidR="00B47E2B" w:rsidRPr="0075760F" w:rsidRDefault="00B47E2B" w:rsidP="00ED00FF"/>
        </w:tc>
      </w:tr>
      <w:tr w:rsidR="00B47E2B" w:rsidRPr="00E53181" w14:paraId="17DC332A" w14:textId="77777777" w:rsidTr="003E53E8">
        <w:tc>
          <w:tcPr>
            <w:tcW w:w="560" w:type="dxa"/>
            <w:shd w:val="clear" w:color="auto" w:fill="auto"/>
          </w:tcPr>
          <w:p w14:paraId="5B6FC171" w14:textId="77777777" w:rsidR="00B47E2B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816" w:type="dxa"/>
            <w:shd w:val="clear" w:color="auto" w:fill="auto"/>
          </w:tcPr>
          <w:p w14:paraId="695CF1DB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>Символы и пиктограммы</w:t>
            </w:r>
          </w:p>
        </w:tc>
        <w:tc>
          <w:tcPr>
            <w:tcW w:w="1843" w:type="dxa"/>
            <w:shd w:val="clear" w:color="auto" w:fill="auto"/>
          </w:tcPr>
          <w:p w14:paraId="2DB760DC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6F0BACE3" w14:textId="77777777" w:rsidR="00B47E2B" w:rsidRPr="0075760F" w:rsidRDefault="00B47E2B" w:rsidP="00B47E2B">
            <w:pPr>
              <w:rPr>
                <w:highlight w:val="yellow"/>
              </w:rPr>
            </w:pPr>
            <w:r w:rsidRPr="0075760F">
              <w:rPr>
                <w:color w:val="000000"/>
              </w:rPr>
              <w:t>ПК-8.2 Уметь создавать различные элементы мультимедиа, используя при этом современные программно-аппаратные средства</w:t>
            </w:r>
          </w:p>
        </w:tc>
        <w:tc>
          <w:tcPr>
            <w:tcW w:w="1956" w:type="dxa"/>
          </w:tcPr>
          <w:p w14:paraId="2DF47FEB" w14:textId="77777777" w:rsidR="00B47E2B" w:rsidRPr="0075760F" w:rsidRDefault="00B47E2B" w:rsidP="00ED00FF">
            <w:r w:rsidRPr="0075760F">
              <w:t>Задания для самостоятельной работы</w:t>
            </w:r>
          </w:p>
        </w:tc>
      </w:tr>
      <w:tr w:rsidR="00B47E2B" w:rsidRPr="00E53181" w14:paraId="6FE28247" w14:textId="77777777" w:rsidTr="003E53E8">
        <w:tc>
          <w:tcPr>
            <w:tcW w:w="560" w:type="dxa"/>
            <w:shd w:val="clear" w:color="auto" w:fill="auto"/>
          </w:tcPr>
          <w:p w14:paraId="75A38F19" w14:textId="77777777" w:rsidR="00B47E2B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816" w:type="dxa"/>
            <w:shd w:val="clear" w:color="auto" w:fill="auto"/>
          </w:tcPr>
          <w:p w14:paraId="1EB59ECE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>Теоретические основы компьютерной графики</w:t>
            </w:r>
          </w:p>
        </w:tc>
        <w:tc>
          <w:tcPr>
            <w:tcW w:w="1843" w:type="dxa"/>
            <w:shd w:val="clear" w:color="auto" w:fill="auto"/>
          </w:tcPr>
          <w:p w14:paraId="389A0DE4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0913C17E" w14:textId="77777777" w:rsidR="00B47E2B" w:rsidRPr="0075760F" w:rsidRDefault="00B47E2B" w:rsidP="00B47E2B">
            <w:r w:rsidRPr="0075760F">
              <w:rPr>
                <w:color w:val="000000"/>
              </w:rPr>
              <w:t>ПК-8.2 Уметь осуществлять выбор средств и методов для решения поставленных профессиональных задач</w:t>
            </w:r>
          </w:p>
        </w:tc>
        <w:tc>
          <w:tcPr>
            <w:tcW w:w="1956" w:type="dxa"/>
          </w:tcPr>
          <w:p w14:paraId="55F2B432" w14:textId="77777777" w:rsidR="00B47E2B" w:rsidRPr="0075760F" w:rsidRDefault="00B47E2B" w:rsidP="00ED00FF">
            <w:r w:rsidRPr="0075760F">
              <w:t>Задания для самостоятельной работы</w:t>
            </w:r>
          </w:p>
          <w:p w14:paraId="5AF7CF8F" w14:textId="77777777" w:rsidR="00B47E2B" w:rsidRPr="0075760F" w:rsidRDefault="00B47E2B" w:rsidP="00ED00FF"/>
        </w:tc>
      </w:tr>
      <w:tr w:rsidR="00B47E2B" w:rsidRPr="00E53181" w14:paraId="7B9B11FD" w14:textId="77777777" w:rsidTr="003E53E8">
        <w:tc>
          <w:tcPr>
            <w:tcW w:w="560" w:type="dxa"/>
            <w:shd w:val="clear" w:color="auto" w:fill="auto"/>
          </w:tcPr>
          <w:p w14:paraId="5FACDC1F" w14:textId="77777777" w:rsidR="00B47E2B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816" w:type="dxa"/>
            <w:shd w:val="clear" w:color="auto" w:fill="auto"/>
          </w:tcPr>
          <w:p w14:paraId="058574B2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>Основы векторной графики</w:t>
            </w:r>
          </w:p>
        </w:tc>
        <w:tc>
          <w:tcPr>
            <w:tcW w:w="1843" w:type="dxa"/>
            <w:shd w:val="clear" w:color="auto" w:fill="auto"/>
          </w:tcPr>
          <w:p w14:paraId="6BDA8590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3942C84B" w14:textId="77777777" w:rsidR="00B47E2B" w:rsidRPr="0075760F" w:rsidRDefault="00B47E2B" w:rsidP="00B47E2B">
            <w:r w:rsidRPr="0075760F">
              <w:rPr>
                <w:color w:val="000000"/>
              </w:rPr>
              <w:t>ПК-8.2 Уметь пользоваться специальной литературой в изучаемой предметной области</w:t>
            </w:r>
          </w:p>
        </w:tc>
        <w:tc>
          <w:tcPr>
            <w:tcW w:w="1956" w:type="dxa"/>
          </w:tcPr>
          <w:p w14:paraId="520ABD23" w14:textId="77777777" w:rsidR="00ED00FF" w:rsidRPr="0075760F" w:rsidRDefault="00ED00FF" w:rsidP="00ED00FF">
            <w:r>
              <w:t>Устный о</w:t>
            </w:r>
            <w:r w:rsidRPr="0075760F">
              <w:t>прос</w:t>
            </w:r>
          </w:p>
          <w:p w14:paraId="0106C408" w14:textId="77777777" w:rsidR="00B47E2B" w:rsidRPr="0075760F" w:rsidRDefault="00B47E2B" w:rsidP="00ED00FF"/>
        </w:tc>
      </w:tr>
      <w:tr w:rsidR="00B47E2B" w:rsidRPr="00E53181" w14:paraId="74762DA5" w14:textId="77777777" w:rsidTr="003E53E8">
        <w:tc>
          <w:tcPr>
            <w:tcW w:w="560" w:type="dxa"/>
            <w:shd w:val="clear" w:color="auto" w:fill="auto"/>
          </w:tcPr>
          <w:p w14:paraId="070E01C3" w14:textId="77777777" w:rsidR="00B47E2B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816" w:type="dxa"/>
            <w:shd w:val="clear" w:color="auto" w:fill="auto"/>
          </w:tcPr>
          <w:p w14:paraId="3F66559B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 xml:space="preserve">Основы растровой графики на примере создания изображений для </w:t>
            </w:r>
            <w:r w:rsidRPr="0075760F">
              <w:rPr>
                <w:color w:val="000000"/>
              </w:rPr>
              <w:lastRenderedPageBreak/>
              <w:t>WWW в программе Photoshop</w:t>
            </w:r>
          </w:p>
        </w:tc>
        <w:tc>
          <w:tcPr>
            <w:tcW w:w="1843" w:type="dxa"/>
            <w:shd w:val="clear" w:color="auto" w:fill="auto"/>
          </w:tcPr>
          <w:p w14:paraId="53EEE4E3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lastRenderedPageBreak/>
              <w:t xml:space="preserve">ПК-8  </w:t>
            </w:r>
          </w:p>
        </w:tc>
        <w:tc>
          <w:tcPr>
            <w:tcW w:w="3856" w:type="dxa"/>
          </w:tcPr>
          <w:p w14:paraId="0ECFC08B" w14:textId="77777777" w:rsidR="00B47E2B" w:rsidRPr="0075760F" w:rsidRDefault="00B47E2B" w:rsidP="00B47E2B">
            <w:pPr>
              <w:ind w:left="34"/>
              <w:rPr>
                <w:iCs/>
                <w:highlight w:val="yellow"/>
              </w:rPr>
            </w:pPr>
            <w:r w:rsidRPr="0075760F">
              <w:rPr>
                <w:color w:val="000000"/>
              </w:rPr>
              <w:t>ПК-8.2 Уметь создавать различные элементы мультимедиа, используя при этом современные программно-аппаратные средства</w:t>
            </w:r>
          </w:p>
        </w:tc>
        <w:tc>
          <w:tcPr>
            <w:tcW w:w="1956" w:type="dxa"/>
          </w:tcPr>
          <w:p w14:paraId="531A536F" w14:textId="77777777" w:rsidR="00B47E2B" w:rsidRPr="0075760F" w:rsidRDefault="00B47E2B" w:rsidP="00ED00FF">
            <w:r w:rsidRPr="0075760F">
              <w:t>Задания для самостоятельной работы</w:t>
            </w:r>
          </w:p>
          <w:p w14:paraId="33FFB958" w14:textId="77777777" w:rsidR="00B47E2B" w:rsidRPr="0075760F" w:rsidRDefault="00B47E2B" w:rsidP="00ED00FF"/>
        </w:tc>
      </w:tr>
      <w:tr w:rsidR="00B47E2B" w:rsidRPr="00E53181" w14:paraId="244FB5AB" w14:textId="77777777" w:rsidTr="003E53E8">
        <w:tc>
          <w:tcPr>
            <w:tcW w:w="560" w:type="dxa"/>
            <w:shd w:val="clear" w:color="auto" w:fill="auto"/>
          </w:tcPr>
          <w:p w14:paraId="74C21A7C" w14:textId="77777777" w:rsidR="00B47E2B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816" w:type="dxa"/>
            <w:shd w:val="clear" w:color="auto" w:fill="auto"/>
          </w:tcPr>
          <w:p w14:paraId="557EF783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>Преимущества анимации. Основные принципы анимации</w:t>
            </w:r>
          </w:p>
        </w:tc>
        <w:tc>
          <w:tcPr>
            <w:tcW w:w="1843" w:type="dxa"/>
            <w:shd w:val="clear" w:color="auto" w:fill="auto"/>
          </w:tcPr>
          <w:p w14:paraId="02EA4F29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71EB80F4" w14:textId="77777777" w:rsidR="00B47E2B" w:rsidRPr="0075760F" w:rsidRDefault="00B47E2B" w:rsidP="00B47E2B">
            <w:r w:rsidRPr="0075760F">
              <w:rPr>
                <w:color w:val="000000"/>
              </w:rPr>
              <w:t>ПК-8.2 Уметь осуществлять выбор средств и методов для решения поставленных профессиональных задач</w:t>
            </w:r>
          </w:p>
        </w:tc>
        <w:tc>
          <w:tcPr>
            <w:tcW w:w="1956" w:type="dxa"/>
          </w:tcPr>
          <w:p w14:paraId="72BEFF29" w14:textId="77777777" w:rsidR="00B47E2B" w:rsidRPr="0075760F" w:rsidRDefault="00B47E2B" w:rsidP="00ED00FF">
            <w:r w:rsidRPr="0075760F">
              <w:t>Задания для самостоятельной работы</w:t>
            </w:r>
          </w:p>
        </w:tc>
      </w:tr>
      <w:tr w:rsidR="00B47E2B" w:rsidRPr="00E53181" w14:paraId="6DA47FAB" w14:textId="77777777" w:rsidTr="003E53E8">
        <w:tc>
          <w:tcPr>
            <w:tcW w:w="560" w:type="dxa"/>
            <w:shd w:val="clear" w:color="auto" w:fill="auto"/>
          </w:tcPr>
          <w:p w14:paraId="20F918A5" w14:textId="77777777" w:rsidR="00B47E2B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1816" w:type="dxa"/>
            <w:shd w:val="clear" w:color="auto" w:fill="auto"/>
          </w:tcPr>
          <w:p w14:paraId="0F333C46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 xml:space="preserve">Приложение </w:t>
            </w:r>
            <w:proofErr w:type="spellStart"/>
            <w:r w:rsidRPr="0075760F">
              <w:rPr>
                <w:color w:val="000000"/>
              </w:rPr>
              <w:t>Macromedia</w:t>
            </w:r>
            <w:proofErr w:type="spellEnd"/>
            <w:r w:rsidRPr="0075760F">
              <w:rPr>
                <w:color w:val="000000"/>
              </w:rPr>
              <w:t xml:space="preserve"> </w:t>
            </w:r>
            <w:proofErr w:type="spellStart"/>
            <w:r w:rsidRPr="0075760F">
              <w:rPr>
                <w:color w:val="000000"/>
              </w:rPr>
              <w:t>Flash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B9C0419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6B561589" w14:textId="77777777" w:rsidR="00B47E2B" w:rsidRPr="0075760F" w:rsidRDefault="00B47E2B" w:rsidP="00B47E2B">
            <w:pPr>
              <w:rPr>
                <w:iCs/>
                <w:highlight w:val="yellow"/>
              </w:rPr>
            </w:pPr>
            <w:r w:rsidRPr="0075760F">
              <w:rPr>
                <w:color w:val="000000"/>
              </w:rPr>
              <w:t>ПК-8.2 Уметь создавать различные элементы мультимедиа, используя при этом современные программно-аппаратные средства</w:t>
            </w:r>
          </w:p>
        </w:tc>
        <w:tc>
          <w:tcPr>
            <w:tcW w:w="1956" w:type="dxa"/>
          </w:tcPr>
          <w:p w14:paraId="60851C88" w14:textId="77777777" w:rsidR="00B47E2B" w:rsidRPr="0075760F" w:rsidRDefault="00B47E2B" w:rsidP="00ED00FF">
            <w:r w:rsidRPr="0075760F">
              <w:t>Задания для самостоятельной работы</w:t>
            </w:r>
          </w:p>
        </w:tc>
      </w:tr>
      <w:tr w:rsidR="00B47E2B" w:rsidRPr="00E53181" w14:paraId="6578D388" w14:textId="77777777" w:rsidTr="003E53E8">
        <w:tc>
          <w:tcPr>
            <w:tcW w:w="560" w:type="dxa"/>
            <w:shd w:val="clear" w:color="auto" w:fill="auto"/>
          </w:tcPr>
          <w:p w14:paraId="5AC2C366" w14:textId="77777777" w:rsidR="00B47E2B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1816" w:type="dxa"/>
            <w:shd w:val="clear" w:color="auto" w:fill="auto"/>
          </w:tcPr>
          <w:p w14:paraId="7CCEF8B1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>Звук. Системные звуковые сигналы в мультимедиа.</w:t>
            </w:r>
          </w:p>
        </w:tc>
        <w:tc>
          <w:tcPr>
            <w:tcW w:w="1843" w:type="dxa"/>
            <w:shd w:val="clear" w:color="auto" w:fill="auto"/>
          </w:tcPr>
          <w:p w14:paraId="2B2799EF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29493493" w14:textId="77777777" w:rsidR="00B47E2B" w:rsidRPr="0075760F" w:rsidRDefault="00B47E2B" w:rsidP="00B47E2B">
            <w:pPr>
              <w:rPr>
                <w:iCs/>
                <w:highlight w:val="yellow"/>
              </w:rPr>
            </w:pPr>
            <w:r w:rsidRPr="0075760F">
              <w:rPr>
                <w:color w:val="000000"/>
              </w:rPr>
              <w:t>ПК-8.3 Владеть основными методами, способами и средствами получения, хранения, переработки информации</w:t>
            </w:r>
          </w:p>
        </w:tc>
        <w:tc>
          <w:tcPr>
            <w:tcW w:w="1956" w:type="dxa"/>
          </w:tcPr>
          <w:p w14:paraId="7872C191" w14:textId="77777777" w:rsidR="00B47E2B" w:rsidRPr="0075760F" w:rsidRDefault="00B47E2B" w:rsidP="00ED00FF">
            <w:r w:rsidRPr="0075760F">
              <w:t>Задания для самостоятельной работы</w:t>
            </w:r>
          </w:p>
        </w:tc>
      </w:tr>
      <w:tr w:rsidR="00B47E2B" w:rsidRPr="00E53181" w14:paraId="1D9EA72B" w14:textId="77777777" w:rsidTr="003E53E8">
        <w:tc>
          <w:tcPr>
            <w:tcW w:w="560" w:type="dxa"/>
            <w:shd w:val="clear" w:color="auto" w:fill="auto"/>
          </w:tcPr>
          <w:p w14:paraId="6757EBFC" w14:textId="77777777" w:rsidR="00B47E2B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1816" w:type="dxa"/>
            <w:shd w:val="clear" w:color="auto" w:fill="auto"/>
          </w:tcPr>
          <w:p w14:paraId="33050BBF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>Использование видео</w:t>
            </w:r>
          </w:p>
        </w:tc>
        <w:tc>
          <w:tcPr>
            <w:tcW w:w="1843" w:type="dxa"/>
            <w:shd w:val="clear" w:color="auto" w:fill="auto"/>
          </w:tcPr>
          <w:p w14:paraId="63A0791F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1E539931" w14:textId="77777777" w:rsidR="00B47E2B" w:rsidRPr="0075760F" w:rsidRDefault="00B47E2B" w:rsidP="00B47E2B">
            <w:pPr>
              <w:rPr>
                <w:iCs/>
                <w:highlight w:val="yellow"/>
              </w:rPr>
            </w:pPr>
            <w:r w:rsidRPr="0075760F">
              <w:rPr>
                <w:color w:val="000000"/>
              </w:rPr>
              <w:t>ПК-8.3 Владеть навыками работы с компьютером как средством управления информацией</w:t>
            </w:r>
          </w:p>
        </w:tc>
        <w:tc>
          <w:tcPr>
            <w:tcW w:w="1956" w:type="dxa"/>
          </w:tcPr>
          <w:p w14:paraId="0828BB1B" w14:textId="77777777" w:rsidR="00B47E2B" w:rsidRPr="0075760F" w:rsidRDefault="00B47E2B" w:rsidP="00ED00FF">
            <w:r w:rsidRPr="0075760F">
              <w:t>Задания для самостоятельной работы</w:t>
            </w:r>
          </w:p>
        </w:tc>
      </w:tr>
      <w:tr w:rsidR="00B47E2B" w:rsidRPr="00E53181" w14:paraId="09270EC8" w14:textId="77777777" w:rsidTr="003E53E8">
        <w:tc>
          <w:tcPr>
            <w:tcW w:w="560" w:type="dxa"/>
            <w:shd w:val="clear" w:color="auto" w:fill="auto"/>
          </w:tcPr>
          <w:p w14:paraId="6A7FE47A" w14:textId="77777777" w:rsidR="00B47E2B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1816" w:type="dxa"/>
            <w:shd w:val="clear" w:color="auto" w:fill="auto"/>
          </w:tcPr>
          <w:p w14:paraId="476CFD94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>Связывание объектов мультимедиа</w:t>
            </w:r>
          </w:p>
        </w:tc>
        <w:tc>
          <w:tcPr>
            <w:tcW w:w="1843" w:type="dxa"/>
            <w:shd w:val="clear" w:color="auto" w:fill="auto"/>
          </w:tcPr>
          <w:p w14:paraId="3B48E7C4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76F00B3D" w14:textId="77777777" w:rsidR="00B47E2B" w:rsidRPr="0075760F" w:rsidRDefault="00B47E2B" w:rsidP="00B47E2B">
            <w:pPr>
              <w:rPr>
                <w:iCs/>
                <w:highlight w:val="yellow"/>
              </w:rPr>
            </w:pPr>
            <w:r w:rsidRPr="0075760F">
              <w:rPr>
                <w:color w:val="000000"/>
              </w:rPr>
              <w:t>ПК-8.2 Уметь создавать различные элементы мультимедиа, используя при этом современные программно-аппаратные средства</w:t>
            </w:r>
          </w:p>
        </w:tc>
        <w:tc>
          <w:tcPr>
            <w:tcW w:w="1956" w:type="dxa"/>
          </w:tcPr>
          <w:p w14:paraId="71EC1679" w14:textId="77777777" w:rsidR="00B47E2B" w:rsidRPr="0075760F" w:rsidRDefault="00B47E2B" w:rsidP="00ED00FF">
            <w:r w:rsidRPr="0075760F">
              <w:t>Задания для самостоятельной работы</w:t>
            </w:r>
          </w:p>
        </w:tc>
      </w:tr>
      <w:tr w:rsidR="00B47E2B" w:rsidRPr="00E53181" w14:paraId="477281C3" w14:textId="77777777" w:rsidTr="003E53E8">
        <w:tc>
          <w:tcPr>
            <w:tcW w:w="560" w:type="dxa"/>
            <w:shd w:val="clear" w:color="auto" w:fill="auto"/>
          </w:tcPr>
          <w:p w14:paraId="3A6EB4A5" w14:textId="77777777" w:rsidR="00B47E2B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1816" w:type="dxa"/>
            <w:shd w:val="clear" w:color="auto" w:fill="auto"/>
          </w:tcPr>
          <w:p w14:paraId="4414FB4D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>Типы инструментальных средств</w:t>
            </w:r>
          </w:p>
        </w:tc>
        <w:tc>
          <w:tcPr>
            <w:tcW w:w="1843" w:type="dxa"/>
            <w:shd w:val="clear" w:color="auto" w:fill="auto"/>
          </w:tcPr>
          <w:p w14:paraId="73F99F3F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4A5F31C4" w14:textId="77777777" w:rsidR="00B47E2B" w:rsidRPr="0075760F" w:rsidRDefault="00B47E2B" w:rsidP="00B47E2B">
            <w:pPr>
              <w:rPr>
                <w:iCs/>
                <w:highlight w:val="yellow"/>
              </w:rPr>
            </w:pPr>
            <w:r w:rsidRPr="0075760F">
              <w:rPr>
                <w:color w:val="000000"/>
              </w:rPr>
              <w:t>ПК-8.2 Уметь применять различные инструментальные средства для разработки отдельных модулей мультимедиа-проекта</w:t>
            </w:r>
          </w:p>
        </w:tc>
        <w:tc>
          <w:tcPr>
            <w:tcW w:w="1956" w:type="dxa"/>
          </w:tcPr>
          <w:p w14:paraId="41050C09" w14:textId="77777777" w:rsidR="00B47E2B" w:rsidRPr="0075760F" w:rsidRDefault="00B47E2B" w:rsidP="00ED00FF">
            <w:r w:rsidRPr="0075760F">
              <w:t>Контрольная работа</w:t>
            </w:r>
          </w:p>
          <w:p w14:paraId="79AB9B52" w14:textId="77777777" w:rsidR="00B47E2B" w:rsidRPr="0075760F" w:rsidRDefault="00B47E2B" w:rsidP="00ED00FF"/>
        </w:tc>
      </w:tr>
      <w:tr w:rsidR="00B47E2B" w:rsidRPr="00E53181" w14:paraId="638DEC26" w14:textId="77777777" w:rsidTr="003E53E8">
        <w:tc>
          <w:tcPr>
            <w:tcW w:w="560" w:type="dxa"/>
            <w:shd w:val="clear" w:color="auto" w:fill="auto"/>
          </w:tcPr>
          <w:p w14:paraId="0EE9021D" w14:textId="77777777" w:rsidR="00B47E2B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1816" w:type="dxa"/>
            <w:shd w:val="clear" w:color="auto" w:fill="auto"/>
          </w:tcPr>
          <w:p w14:paraId="1C02D812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>Разработка и создание проекта</w:t>
            </w:r>
          </w:p>
        </w:tc>
        <w:tc>
          <w:tcPr>
            <w:tcW w:w="1843" w:type="dxa"/>
            <w:shd w:val="clear" w:color="auto" w:fill="auto"/>
          </w:tcPr>
          <w:p w14:paraId="3427F398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7BB8EBE0" w14:textId="77777777" w:rsidR="00B47E2B" w:rsidRPr="0075760F" w:rsidRDefault="00B47E2B" w:rsidP="00B47E2B">
            <w:pPr>
              <w:rPr>
                <w:iCs/>
                <w:highlight w:val="yellow"/>
              </w:rPr>
            </w:pPr>
            <w:r w:rsidRPr="0075760F">
              <w:rPr>
                <w:color w:val="000000"/>
              </w:rPr>
              <w:t xml:space="preserve">ПК-8.1 </w:t>
            </w:r>
            <w:proofErr w:type="gramStart"/>
            <w:r w:rsidRPr="0075760F">
              <w:rPr>
                <w:color w:val="000000"/>
              </w:rPr>
              <w:t>Знать  основы</w:t>
            </w:r>
            <w:proofErr w:type="gramEnd"/>
            <w:r w:rsidRPr="0075760F">
              <w:rPr>
                <w:color w:val="000000"/>
              </w:rPr>
              <w:t xml:space="preserve"> создания мультимедиа-проектов и перспективы развития современных мультимедийных инструментов, применяемых для создания таких проектов.</w:t>
            </w:r>
          </w:p>
        </w:tc>
        <w:tc>
          <w:tcPr>
            <w:tcW w:w="1956" w:type="dxa"/>
          </w:tcPr>
          <w:p w14:paraId="003DF288" w14:textId="77777777" w:rsidR="00B47E2B" w:rsidRPr="0075760F" w:rsidRDefault="00B47E2B" w:rsidP="00ED00FF">
            <w:r w:rsidRPr="0075760F">
              <w:t>Задания для самостоятельной работы</w:t>
            </w:r>
          </w:p>
        </w:tc>
      </w:tr>
      <w:tr w:rsidR="00B47E2B" w:rsidRPr="00E53181" w14:paraId="78A12334" w14:textId="77777777" w:rsidTr="003E53E8">
        <w:tc>
          <w:tcPr>
            <w:tcW w:w="560" w:type="dxa"/>
            <w:shd w:val="clear" w:color="auto" w:fill="auto"/>
          </w:tcPr>
          <w:p w14:paraId="56A9561B" w14:textId="77777777" w:rsidR="00B47E2B" w:rsidRDefault="00B47E2B" w:rsidP="00B47E2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w="1816" w:type="dxa"/>
            <w:shd w:val="clear" w:color="auto" w:fill="auto"/>
          </w:tcPr>
          <w:p w14:paraId="39592C0A" w14:textId="77777777" w:rsidR="00B47E2B" w:rsidRPr="0075760F" w:rsidRDefault="00B47E2B" w:rsidP="00B47E2B">
            <w:pPr>
              <w:widowControl w:val="0"/>
            </w:pPr>
            <w:r w:rsidRPr="0075760F">
              <w:rPr>
                <w:color w:val="000000"/>
              </w:rPr>
              <w:t>Инструментальные средства для создания мультимедиа объектов для Web</w:t>
            </w:r>
          </w:p>
        </w:tc>
        <w:tc>
          <w:tcPr>
            <w:tcW w:w="1843" w:type="dxa"/>
            <w:shd w:val="clear" w:color="auto" w:fill="auto"/>
          </w:tcPr>
          <w:p w14:paraId="2CFB5A7E" w14:textId="77777777" w:rsidR="00B47E2B" w:rsidRPr="0075760F" w:rsidRDefault="00B47E2B" w:rsidP="00B47E2B">
            <w:pPr>
              <w:widowControl w:val="0"/>
              <w:jc w:val="center"/>
            </w:pPr>
            <w:r w:rsidRPr="0075760F">
              <w:rPr>
                <w:color w:val="000000"/>
              </w:rPr>
              <w:t xml:space="preserve">ПК-8  </w:t>
            </w:r>
          </w:p>
        </w:tc>
        <w:tc>
          <w:tcPr>
            <w:tcW w:w="3856" w:type="dxa"/>
          </w:tcPr>
          <w:p w14:paraId="41CB6BF7" w14:textId="77777777" w:rsidR="00B47E2B" w:rsidRPr="0075760F" w:rsidRDefault="00B47E2B" w:rsidP="00B47E2B">
            <w:pPr>
              <w:rPr>
                <w:iCs/>
                <w:highlight w:val="yellow"/>
              </w:rPr>
            </w:pPr>
            <w:r w:rsidRPr="0075760F">
              <w:rPr>
                <w:color w:val="000000"/>
              </w:rPr>
              <w:t>ПК-8.3 Владеть навыками анализа и интерпретации информации, содержащейся в различных отечественных и зарубежных источниках, навыками проектирования информационных систем</w:t>
            </w:r>
          </w:p>
        </w:tc>
        <w:tc>
          <w:tcPr>
            <w:tcW w:w="1956" w:type="dxa"/>
          </w:tcPr>
          <w:p w14:paraId="33F9B48E" w14:textId="77777777" w:rsidR="00B47E2B" w:rsidRPr="0075760F" w:rsidRDefault="00B47E2B" w:rsidP="00ED00FF">
            <w:r w:rsidRPr="0075760F">
              <w:t>Контрольная работа</w:t>
            </w:r>
          </w:p>
          <w:p w14:paraId="0D906C8D" w14:textId="77777777" w:rsidR="00B47E2B" w:rsidRPr="0075760F" w:rsidRDefault="00B47E2B" w:rsidP="00ED00FF"/>
        </w:tc>
      </w:tr>
      <w:tr w:rsidR="0089286A" w:rsidRPr="00E53181" w14:paraId="5C8BA90C" w14:textId="77777777" w:rsidTr="003E53E8">
        <w:tc>
          <w:tcPr>
            <w:tcW w:w="8075" w:type="dxa"/>
            <w:gridSpan w:val="4"/>
            <w:shd w:val="clear" w:color="auto" w:fill="auto"/>
          </w:tcPr>
          <w:p w14:paraId="58D074C1" w14:textId="77777777" w:rsidR="0089286A" w:rsidRPr="00E53181" w:rsidRDefault="0089286A" w:rsidP="0089286A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956" w:type="dxa"/>
          </w:tcPr>
          <w:p w14:paraId="501BFB7C" w14:textId="77777777" w:rsidR="0089286A" w:rsidRPr="00E53181" w:rsidRDefault="004271E1" w:rsidP="0089286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экзамен</w:t>
            </w:r>
          </w:p>
        </w:tc>
      </w:tr>
    </w:tbl>
    <w:p w14:paraId="74E12BDD" w14:textId="77777777" w:rsidR="0089286A" w:rsidRPr="00F050F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14:paraId="7D5CBCCF" w14:textId="77777777" w:rsidR="00DC2C8A" w:rsidRDefault="00DC2C8A">
      <w:pPr>
        <w:rPr>
          <w:rFonts w:eastAsia="MS Mincho"/>
          <w:i/>
          <w:lang w:eastAsia="ar-SA"/>
        </w:rPr>
      </w:pPr>
      <w:r>
        <w:rPr>
          <w:rFonts w:eastAsia="MS Mincho"/>
          <w:i/>
          <w:lang w:eastAsia="ar-SA"/>
        </w:rPr>
        <w:br w:type="page"/>
      </w:r>
    </w:p>
    <w:p w14:paraId="69C45765" w14:textId="77777777" w:rsidR="00A8170A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14:paraId="2C59A3D2" w14:textId="77777777" w:rsidR="00166F58" w:rsidRPr="00301C04" w:rsidRDefault="00166F58" w:rsidP="00F050FA">
      <w:pPr>
        <w:widowControl w:val="0"/>
        <w:suppressAutoHyphens/>
        <w:autoSpaceDE w:val="0"/>
        <w:rPr>
          <w:rFonts w:eastAsia="MS Mincho"/>
          <w:i/>
          <w:sz w:val="28"/>
          <w:szCs w:val="28"/>
          <w:lang w:eastAsia="ar-SA"/>
        </w:rPr>
      </w:pPr>
    </w:p>
    <w:p w14:paraId="05EE78DF" w14:textId="77777777" w:rsidR="00E53181" w:rsidRPr="00301C04" w:rsidRDefault="0087663C" w:rsidP="000074A9">
      <w:pPr>
        <w:widowControl w:val="0"/>
        <w:suppressAutoHyphens/>
        <w:rPr>
          <w:b/>
          <w:sz w:val="28"/>
          <w:szCs w:val="28"/>
          <w:lang w:eastAsia="ar-SA"/>
        </w:rPr>
      </w:pPr>
      <w:r w:rsidRPr="00301C04">
        <w:rPr>
          <w:b/>
          <w:sz w:val="28"/>
          <w:szCs w:val="28"/>
          <w:lang w:eastAsia="ar-SA"/>
        </w:rPr>
        <w:t>3</w:t>
      </w:r>
      <w:r w:rsidR="00E53181" w:rsidRPr="00301C04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14:paraId="289FC4BA" w14:textId="77777777" w:rsidR="0087663C" w:rsidRPr="00301C04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14:paraId="144AD283" w14:textId="77777777" w:rsidR="000074A9" w:rsidRDefault="000074A9" w:rsidP="000074A9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3.1. Критерии оценивания (текущий контроль)</w:t>
      </w:r>
    </w:p>
    <w:p w14:paraId="157AB53F" w14:textId="77777777" w:rsidR="0049330C" w:rsidRDefault="0049330C" w:rsidP="000074A9">
      <w:pPr>
        <w:pStyle w:val="Default"/>
        <w:rPr>
          <w:sz w:val="28"/>
          <w:szCs w:val="28"/>
        </w:rPr>
      </w:pPr>
    </w:p>
    <w:p w14:paraId="1F87FA92" w14:textId="77777777" w:rsidR="000074A9" w:rsidRDefault="000074A9" w:rsidP="000074A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Критерии оценивания разрабатываются преподавателем самостоятельно, исходя из требований учебной программы дисциплины. </w:t>
      </w:r>
    </w:p>
    <w:p w14:paraId="3EA46DDC" w14:textId="77777777" w:rsidR="00DC2C8A" w:rsidRDefault="00DC2C8A" w:rsidP="00DC2C8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843"/>
      </w:tblGrid>
      <w:tr w:rsidR="00DC2C8A" w:rsidRPr="00DC2C8A" w14:paraId="717D100C" w14:textId="77777777" w:rsidTr="0073270A">
        <w:tc>
          <w:tcPr>
            <w:tcW w:w="7763" w:type="dxa"/>
            <w:shd w:val="clear" w:color="auto" w:fill="auto"/>
          </w:tcPr>
          <w:p w14:paraId="45175AF3" w14:textId="77777777" w:rsidR="00DC2C8A" w:rsidRPr="00DC2C8A" w:rsidRDefault="00DC2C8A" w:rsidP="005800A4">
            <w:pPr>
              <w:jc w:val="center"/>
              <w:rPr>
                <w:bCs/>
                <w:sz w:val="28"/>
                <w:szCs w:val="28"/>
              </w:rPr>
            </w:pPr>
            <w:r w:rsidRPr="00DC2C8A">
              <w:rPr>
                <w:bCs/>
                <w:sz w:val="28"/>
                <w:szCs w:val="28"/>
              </w:rPr>
              <w:t>Оценочное средство (для аттестации по заданным темам)</w:t>
            </w:r>
          </w:p>
        </w:tc>
        <w:tc>
          <w:tcPr>
            <w:tcW w:w="1843" w:type="dxa"/>
            <w:shd w:val="clear" w:color="auto" w:fill="auto"/>
          </w:tcPr>
          <w:p w14:paraId="2C0907CD" w14:textId="77777777" w:rsidR="00DC2C8A" w:rsidRPr="00DC2C8A" w:rsidRDefault="00DC2C8A" w:rsidP="005800A4">
            <w:pPr>
              <w:jc w:val="center"/>
              <w:rPr>
                <w:bCs/>
                <w:sz w:val="28"/>
                <w:szCs w:val="28"/>
              </w:rPr>
            </w:pPr>
            <w:r w:rsidRPr="00DC2C8A">
              <w:rPr>
                <w:bCs/>
                <w:sz w:val="28"/>
                <w:szCs w:val="28"/>
              </w:rPr>
              <w:t>Минимальное количество баллов</w:t>
            </w:r>
          </w:p>
        </w:tc>
      </w:tr>
      <w:tr w:rsidR="00DC2C8A" w:rsidRPr="00DC2C8A" w14:paraId="6DB4BA24" w14:textId="77777777" w:rsidTr="0073270A">
        <w:tc>
          <w:tcPr>
            <w:tcW w:w="7763" w:type="dxa"/>
            <w:shd w:val="clear" w:color="auto" w:fill="auto"/>
          </w:tcPr>
          <w:p w14:paraId="65DD8E9F" w14:textId="77777777" w:rsidR="00DC2C8A" w:rsidRPr="00DC2C8A" w:rsidRDefault="00DC2C8A" w:rsidP="005800A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докладов и сообщений по заданным темам</w:t>
            </w:r>
          </w:p>
        </w:tc>
        <w:tc>
          <w:tcPr>
            <w:tcW w:w="1843" w:type="dxa"/>
            <w:shd w:val="clear" w:color="auto" w:fill="auto"/>
          </w:tcPr>
          <w:p w14:paraId="7FB56A1C" w14:textId="77777777" w:rsidR="00DC2C8A" w:rsidRPr="00DC2C8A" w:rsidRDefault="00DC2C8A" w:rsidP="005800A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DC2C8A" w:rsidRPr="00DC2C8A" w14:paraId="50B6C0F5" w14:textId="77777777" w:rsidTr="0073270A">
        <w:tc>
          <w:tcPr>
            <w:tcW w:w="7763" w:type="dxa"/>
            <w:shd w:val="clear" w:color="auto" w:fill="auto"/>
          </w:tcPr>
          <w:p w14:paraId="4955EE97" w14:textId="77777777" w:rsidR="00DC2C8A" w:rsidRDefault="00DC2C8A" w:rsidP="005800A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Лабораторные работы по темам занятий</w:t>
            </w:r>
          </w:p>
        </w:tc>
        <w:tc>
          <w:tcPr>
            <w:tcW w:w="1843" w:type="dxa"/>
            <w:shd w:val="clear" w:color="auto" w:fill="auto"/>
          </w:tcPr>
          <w:p w14:paraId="00AEE5E9" w14:textId="77777777" w:rsidR="00DC2C8A" w:rsidRDefault="00DC2C8A" w:rsidP="005800A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DC2C8A" w:rsidRPr="00DC2C8A" w14:paraId="787D1518" w14:textId="77777777" w:rsidTr="0073270A">
        <w:tc>
          <w:tcPr>
            <w:tcW w:w="7763" w:type="dxa"/>
            <w:shd w:val="clear" w:color="auto" w:fill="auto"/>
          </w:tcPr>
          <w:p w14:paraId="0E156261" w14:textId="77777777" w:rsidR="00DC2C8A" w:rsidRDefault="00DC2C8A" w:rsidP="005800A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843" w:type="dxa"/>
            <w:shd w:val="clear" w:color="auto" w:fill="auto"/>
          </w:tcPr>
          <w:p w14:paraId="656BED57" w14:textId="77777777" w:rsidR="00DC2C8A" w:rsidRDefault="00DC2C8A" w:rsidP="005800A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DC2C8A" w:rsidRPr="00DC2C8A" w14:paraId="7CE32C7B" w14:textId="77777777" w:rsidTr="0073270A">
        <w:tc>
          <w:tcPr>
            <w:tcW w:w="7763" w:type="dxa"/>
            <w:shd w:val="clear" w:color="auto" w:fill="auto"/>
          </w:tcPr>
          <w:p w14:paraId="719F2889" w14:textId="77777777" w:rsidR="00DC2C8A" w:rsidRDefault="00DC2C8A" w:rsidP="005800A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Работа на занятиях, участие в опросах</w:t>
            </w:r>
          </w:p>
        </w:tc>
        <w:tc>
          <w:tcPr>
            <w:tcW w:w="1843" w:type="dxa"/>
            <w:shd w:val="clear" w:color="auto" w:fill="auto"/>
          </w:tcPr>
          <w:p w14:paraId="01E3027D" w14:textId="77777777" w:rsidR="00DC2C8A" w:rsidRDefault="00DC2C8A" w:rsidP="005800A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</w:tbl>
    <w:p w14:paraId="322E57EF" w14:textId="77777777" w:rsidR="00DC2C8A" w:rsidRDefault="00DC2C8A" w:rsidP="000074A9">
      <w:pPr>
        <w:pStyle w:val="Default"/>
        <w:rPr>
          <w:sz w:val="28"/>
          <w:szCs w:val="28"/>
        </w:rPr>
      </w:pPr>
    </w:p>
    <w:p w14:paraId="36F02FEF" w14:textId="77777777" w:rsidR="00375607" w:rsidRPr="003317D3" w:rsidRDefault="00375607" w:rsidP="00375607">
      <w:pPr>
        <w:rPr>
          <w:b/>
          <w:i/>
          <w:color w:val="000000"/>
          <w:sz w:val="28"/>
          <w:szCs w:val="28"/>
          <w:u w:val="single"/>
        </w:rPr>
      </w:pPr>
      <w:r w:rsidRPr="003317D3">
        <w:rPr>
          <w:b/>
          <w:i/>
          <w:color w:val="000000"/>
          <w:sz w:val="28"/>
          <w:szCs w:val="28"/>
          <w:u w:val="single"/>
        </w:rPr>
        <w:t>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6"/>
        <w:gridCol w:w="2565"/>
      </w:tblGrid>
      <w:tr w:rsidR="00375607" w:rsidRPr="003317D3" w14:paraId="45F68D1E" w14:textId="77777777" w:rsidTr="00D65F9A">
        <w:tc>
          <w:tcPr>
            <w:tcW w:w="7408" w:type="dxa"/>
          </w:tcPr>
          <w:p w14:paraId="376BC1EF" w14:textId="62B7D60B" w:rsidR="00375607" w:rsidRPr="003317D3" w:rsidRDefault="00375607" w:rsidP="00375607">
            <w:pPr>
              <w:widowControl w:val="0"/>
              <w:suppressAutoHyphens/>
              <w:rPr>
                <w:iCs/>
                <w:sz w:val="28"/>
                <w:szCs w:val="28"/>
                <w:lang w:eastAsia="ar-SA"/>
              </w:rPr>
            </w:pPr>
            <w:r w:rsidRPr="003317D3">
              <w:rPr>
                <w:iCs/>
                <w:sz w:val="28"/>
                <w:szCs w:val="28"/>
                <w:lang w:eastAsia="ar-SA"/>
              </w:rPr>
              <w:t>Оценоч</w:t>
            </w:r>
            <w:r w:rsidR="00E27353" w:rsidRPr="003317D3">
              <w:rPr>
                <w:iCs/>
                <w:sz w:val="28"/>
                <w:szCs w:val="28"/>
                <w:lang w:eastAsia="ar-SA"/>
              </w:rPr>
              <w:t xml:space="preserve">ное средство (для аттестации </w:t>
            </w:r>
            <w:r w:rsidRPr="003317D3">
              <w:rPr>
                <w:iCs/>
                <w:sz w:val="28"/>
                <w:szCs w:val="28"/>
                <w:lang w:eastAsia="ar-SA"/>
              </w:rPr>
              <w:t>в 1 семестре)</w:t>
            </w:r>
          </w:p>
        </w:tc>
        <w:tc>
          <w:tcPr>
            <w:tcW w:w="2587" w:type="dxa"/>
          </w:tcPr>
          <w:p w14:paraId="3BFBCD0F" w14:textId="77777777" w:rsidR="00375607" w:rsidRPr="003317D3" w:rsidRDefault="00375607" w:rsidP="00D65F9A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 w:rsidRPr="003317D3">
              <w:rPr>
                <w:iCs/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375607" w:rsidRPr="003317D3" w14:paraId="7DB4490D" w14:textId="77777777" w:rsidTr="00D65F9A">
        <w:tc>
          <w:tcPr>
            <w:tcW w:w="7408" w:type="dxa"/>
          </w:tcPr>
          <w:p w14:paraId="1E909B7B" w14:textId="77777777" w:rsidR="00375607" w:rsidRPr="003317D3" w:rsidRDefault="00375607" w:rsidP="00D65F9A">
            <w:pPr>
              <w:widowControl w:val="0"/>
              <w:suppressAutoHyphens/>
              <w:rPr>
                <w:iCs/>
                <w:sz w:val="28"/>
                <w:szCs w:val="28"/>
                <w:lang w:eastAsia="ar-SA"/>
              </w:rPr>
            </w:pPr>
            <w:r w:rsidRPr="003317D3">
              <w:rPr>
                <w:iCs/>
                <w:sz w:val="28"/>
                <w:szCs w:val="28"/>
                <w:lang w:eastAsia="ar-SA"/>
              </w:rPr>
              <w:t xml:space="preserve">Лабораторные работы по </w:t>
            </w:r>
            <w:r w:rsidRPr="003317D3">
              <w:rPr>
                <w:iCs/>
                <w:sz w:val="28"/>
                <w:szCs w:val="28"/>
                <w:lang w:val="en-US" w:eastAsia="ar-SA"/>
              </w:rPr>
              <w:t>Adobe</w:t>
            </w:r>
            <w:r w:rsidRPr="003317D3">
              <w:rPr>
                <w:iCs/>
                <w:sz w:val="28"/>
                <w:szCs w:val="28"/>
                <w:lang w:eastAsia="ar-SA"/>
              </w:rPr>
              <w:t xml:space="preserve"> </w:t>
            </w:r>
            <w:r w:rsidRPr="003317D3">
              <w:rPr>
                <w:iCs/>
                <w:sz w:val="28"/>
                <w:szCs w:val="28"/>
                <w:lang w:val="en-US" w:eastAsia="ar-SA"/>
              </w:rPr>
              <w:t>Photoshop</w:t>
            </w:r>
          </w:p>
        </w:tc>
        <w:tc>
          <w:tcPr>
            <w:tcW w:w="2587" w:type="dxa"/>
          </w:tcPr>
          <w:p w14:paraId="2CA98085" w14:textId="77777777" w:rsidR="00375607" w:rsidRPr="003317D3" w:rsidRDefault="00375607" w:rsidP="00D65F9A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 w:rsidRPr="003317D3">
              <w:rPr>
                <w:iCs/>
                <w:sz w:val="28"/>
                <w:szCs w:val="28"/>
                <w:lang w:eastAsia="ar-SA"/>
              </w:rPr>
              <w:t>13</w:t>
            </w:r>
          </w:p>
        </w:tc>
      </w:tr>
      <w:tr w:rsidR="00375607" w14:paraId="23A3668F" w14:textId="77777777" w:rsidTr="00D65F9A">
        <w:tc>
          <w:tcPr>
            <w:tcW w:w="7408" w:type="dxa"/>
          </w:tcPr>
          <w:p w14:paraId="086376A8" w14:textId="77777777" w:rsidR="00375607" w:rsidRPr="003317D3" w:rsidRDefault="00375607" w:rsidP="00D65F9A">
            <w:pPr>
              <w:widowControl w:val="0"/>
              <w:suppressAutoHyphens/>
              <w:rPr>
                <w:iCs/>
                <w:sz w:val="28"/>
                <w:szCs w:val="28"/>
                <w:lang w:eastAsia="ar-SA"/>
              </w:rPr>
            </w:pPr>
            <w:r w:rsidRPr="003317D3">
              <w:rPr>
                <w:iCs/>
                <w:sz w:val="28"/>
                <w:szCs w:val="28"/>
                <w:lang w:eastAsia="ar-SA"/>
              </w:rPr>
              <w:t>Изучение приёмов работы с текстовыми эффектами</w:t>
            </w:r>
          </w:p>
        </w:tc>
        <w:tc>
          <w:tcPr>
            <w:tcW w:w="2587" w:type="dxa"/>
          </w:tcPr>
          <w:p w14:paraId="6ACBB31E" w14:textId="77777777" w:rsidR="00375607" w:rsidRPr="004B7EF0" w:rsidRDefault="00375607" w:rsidP="00D65F9A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 w:rsidRPr="003317D3">
              <w:rPr>
                <w:iCs/>
                <w:sz w:val="28"/>
                <w:szCs w:val="28"/>
                <w:lang w:eastAsia="ar-SA"/>
              </w:rPr>
              <w:t>12</w:t>
            </w:r>
          </w:p>
        </w:tc>
      </w:tr>
      <w:tr w:rsidR="00375607" w14:paraId="789E1886" w14:textId="77777777" w:rsidTr="00D65F9A">
        <w:tc>
          <w:tcPr>
            <w:tcW w:w="7408" w:type="dxa"/>
          </w:tcPr>
          <w:p w14:paraId="4EA23BB6" w14:textId="77777777" w:rsidR="00375607" w:rsidRPr="00097951" w:rsidRDefault="00375607" w:rsidP="00375607">
            <w:pPr>
              <w:widowControl w:val="0"/>
              <w:suppressAutoHyphens/>
              <w:rPr>
                <w:iCs/>
                <w:sz w:val="28"/>
                <w:szCs w:val="28"/>
                <w:lang w:eastAsia="ar-SA"/>
              </w:rPr>
            </w:pPr>
            <w:r>
              <w:rPr>
                <w:iCs/>
                <w:sz w:val="28"/>
                <w:szCs w:val="28"/>
                <w:lang w:eastAsia="ar-SA"/>
              </w:rPr>
              <w:t>Изучение фракталов</w:t>
            </w:r>
          </w:p>
        </w:tc>
        <w:tc>
          <w:tcPr>
            <w:tcW w:w="2587" w:type="dxa"/>
          </w:tcPr>
          <w:p w14:paraId="40D9A50F" w14:textId="77777777" w:rsidR="00375607" w:rsidRPr="004B7EF0" w:rsidRDefault="00375607" w:rsidP="00D65F9A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>
              <w:rPr>
                <w:iCs/>
                <w:sz w:val="28"/>
                <w:szCs w:val="28"/>
                <w:lang w:eastAsia="ar-SA"/>
              </w:rPr>
              <w:t>15</w:t>
            </w:r>
          </w:p>
        </w:tc>
      </w:tr>
    </w:tbl>
    <w:p w14:paraId="641FB1FB" w14:textId="77777777" w:rsidR="00375607" w:rsidRDefault="00375607" w:rsidP="000074A9">
      <w:pPr>
        <w:pStyle w:val="Defaul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6"/>
        <w:gridCol w:w="2565"/>
      </w:tblGrid>
      <w:tr w:rsidR="00375607" w:rsidRPr="004B7EF0" w14:paraId="791E5338" w14:textId="77777777" w:rsidTr="00D65F9A">
        <w:tc>
          <w:tcPr>
            <w:tcW w:w="7408" w:type="dxa"/>
          </w:tcPr>
          <w:p w14:paraId="2EFBDA34" w14:textId="7DF8D162" w:rsidR="00375607" w:rsidRPr="004B7EF0" w:rsidRDefault="00375607" w:rsidP="00D65F9A">
            <w:pPr>
              <w:widowControl w:val="0"/>
              <w:suppressAutoHyphens/>
              <w:rPr>
                <w:iCs/>
                <w:sz w:val="28"/>
                <w:szCs w:val="28"/>
                <w:lang w:eastAsia="ar-SA"/>
              </w:rPr>
            </w:pPr>
            <w:r w:rsidRPr="004B7EF0">
              <w:rPr>
                <w:iCs/>
                <w:sz w:val="28"/>
                <w:szCs w:val="28"/>
                <w:lang w:eastAsia="ar-SA"/>
              </w:rPr>
              <w:t>Оценоч</w:t>
            </w:r>
            <w:r w:rsidR="00E27353">
              <w:rPr>
                <w:iCs/>
                <w:sz w:val="28"/>
                <w:szCs w:val="28"/>
                <w:lang w:eastAsia="ar-SA"/>
              </w:rPr>
              <w:t xml:space="preserve">ное средство (для аттестации </w:t>
            </w:r>
            <w:r>
              <w:rPr>
                <w:iCs/>
                <w:sz w:val="28"/>
                <w:szCs w:val="28"/>
                <w:lang w:eastAsia="ar-SA"/>
              </w:rPr>
              <w:t>во 2 семестре</w:t>
            </w:r>
            <w:r w:rsidRPr="004B7EF0">
              <w:rPr>
                <w:iCs/>
                <w:sz w:val="28"/>
                <w:szCs w:val="28"/>
                <w:lang w:eastAsia="ar-SA"/>
              </w:rPr>
              <w:t>)</w:t>
            </w:r>
          </w:p>
        </w:tc>
        <w:tc>
          <w:tcPr>
            <w:tcW w:w="2587" w:type="dxa"/>
          </w:tcPr>
          <w:p w14:paraId="0EEEC593" w14:textId="77777777" w:rsidR="00375607" w:rsidRPr="004B7EF0" w:rsidRDefault="00375607" w:rsidP="00D65F9A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 w:rsidRPr="004B7EF0">
              <w:rPr>
                <w:iCs/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375607" w:rsidRPr="004B7EF0" w14:paraId="38B632DE" w14:textId="77777777" w:rsidTr="00D65F9A">
        <w:tc>
          <w:tcPr>
            <w:tcW w:w="7408" w:type="dxa"/>
          </w:tcPr>
          <w:p w14:paraId="1B6B7BBD" w14:textId="77777777" w:rsidR="00375607" w:rsidRPr="00375607" w:rsidRDefault="00375607" w:rsidP="00D65F9A">
            <w:pPr>
              <w:widowControl w:val="0"/>
              <w:suppressAutoHyphens/>
              <w:rPr>
                <w:iCs/>
                <w:sz w:val="28"/>
                <w:szCs w:val="28"/>
                <w:lang w:eastAsia="ar-SA"/>
              </w:rPr>
            </w:pPr>
            <w:r>
              <w:rPr>
                <w:iCs/>
                <w:sz w:val="28"/>
                <w:szCs w:val="28"/>
                <w:lang w:eastAsia="ar-SA"/>
              </w:rPr>
              <w:t xml:space="preserve">Разработка визитки в </w:t>
            </w:r>
            <w:r>
              <w:rPr>
                <w:iCs/>
                <w:sz w:val="28"/>
                <w:szCs w:val="28"/>
                <w:lang w:val="en-US" w:eastAsia="ar-SA"/>
              </w:rPr>
              <w:t>CorelDraw</w:t>
            </w:r>
          </w:p>
        </w:tc>
        <w:tc>
          <w:tcPr>
            <w:tcW w:w="2587" w:type="dxa"/>
          </w:tcPr>
          <w:p w14:paraId="0576C6D3" w14:textId="77777777" w:rsidR="00375607" w:rsidRPr="004B7EF0" w:rsidRDefault="00375607" w:rsidP="00D65F9A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>
              <w:rPr>
                <w:iCs/>
                <w:sz w:val="28"/>
                <w:szCs w:val="28"/>
                <w:lang w:eastAsia="ar-SA"/>
              </w:rPr>
              <w:t>20</w:t>
            </w:r>
          </w:p>
        </w:tc>
      </w:tr>
      <w:tr w:rsidR="00375607" w:rsidRPr="004B7EF0" w14:paraId="7345D05A" w14:textId="77777777" w:rsidTr="00D65F9A">
        <w:tc>
          <w:tcPr>
            <w:tcW w:w="7408" w:type="dxa"/>
          </w:tcPr>
          <w:p w14:paraId="40CA3A8D" w14:textId="77777777" w:rsidR="00375607" w:rsidRPr="00375607" w:rsidRDefault="00375607" w:rsidP="00375607">
            <w:pPr>
              <w:widowControl w:val="0"/>
              <w:suppressAutoHyphens/>
              <w:rPr>
                <w:iCs/>
                <w:sz w:val="28"/>
                <w:szCs w:val="28"/>
                <w:lang w:val="en-US" w:eastAsia="ar-SA"/>
              </w:rPr>
            </w:pPr>
            <w:r>
              <w:rPr>
                <w:iCs/>
                <w:sz w:val="28"/>
                <w:szCs w:val="28"/>
                <w:lang w:eastAsia="ar-SA"/>
              </w:rPr>
              <w:t xml:space="preserve">Лабораторные работы по </w:t>
            </w:r>
            <w:r>
              <w:rPr>
                <w:iCs/>
                <w:sz w:val="28"/>
                <w:szCs w:val="28"/>
                <w:lang w:val="en-US" w:eastAsia="ar-SA"/>
              </w:rPr>
              <w:t>CorelDraw</w:t>
            </w:r>
          </w:p>
        </w:tc>
        <w:tc>
          <w:tcPr>
            <w:tcW w:w="2587" w:type="dxa"/>
          </w:tcPr>
          <w:p w14:paraId="29350D23" w14:textId="77777777" w:rsidR="00375607" w:rsidRPr="004B7EF0" w:rsidRDefault="00375607" w:rsidP="00375607">
            <w:pPr>
              <w:widowControl w:val="0"/>
              <w:suppressAutoHyphens/>
              <w:jc w:val="center"/>
              <w:rPr>
                <w:iCs/>
                <w:sz w:val="28"/>
                <w:szCs w:val="28"/>
                <w:lang w:eastAsia="ar-SA"/>
              </w:rPr>
            </w:pPr>
            <w:r>
              <w:rPr>
                <w:iCs/>
                <w:sz w:val="28"/>
                <w:szCs w:val="28"/>
                <w:lang w:eastAsia="ar-SA"/>
              </w:rPr>
              <w:t>20</w:t>
            </w:r>
          </w:p>
        </w:tc>
      </w:tr>
    </w:tbl>
    <w:p w14:paraId="58570853" w14:textId="77777777" w:rsidR="00375607" w:rsidRDefault="00375607" w:rsidP="000074A9">
      <w:pPr>
        <w:pStyle w:val="Default"/>
        <w:rPr>
          <w:sz w:val="28"/>
          <w:szCs w:val="28"/>
        </w:rPr>
      </w:pPr>
    </w:p>
    <w:p w14:paraId="1DE74D45" w14:textId="77777777" w:rsidR="00375607" w:rsidRDefault="00375607" w:rsidP="000074A9">
      <w:pPr>
        <w:pStyle w:val="Default"/>
        <w:rPr>
          <w:sz w:val="28"/>
          <w:szCs w:val="28"/>
        </w:rPr>
      </w:pPr>
    </w:p>
    <w:p w14:paraId="4D8BFFDF" w14:textId="77777777" w:rsidR="000074A9" w:rsidRDefault="000074A9" w:rsidP="000074A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– 40. </w:t>
      </w:r>
    </w:p>
    <w:p w14:paraId="0EE3E382" w14:textId="77777777" w:rsidR="000074A9" w:rsidRDefault="000074A9" w:rsidP="000074A9">
      <w:pPr>
        <w:widowControl w:val="0"/>
        <w:suppressAutoHyphens/>
        <w:rPr>
          <w:sz w:val="28"/>
          <w:szCs w:val="28"/>
        </w:rPr>
      </w:pPr>
      <w:r>
        <w:rPr>
          <w:sz w:val="28"/>
          <w:szCs w:val="28"/>
        </w:rPr>
        <w:t>Минимальное количество баллов для получения допуска к промежуточной аттестации – 20.</w:t>
      </w:r>
    </w:p>
    <w:p w14:paraId="579BAF5E" w14:textId="77777777" w:rsidR="000074A9" w:rsidRPr="000074A9" w:rsidRDefault="000074A9" w:rsidP="004271E1">
      <w:pPr>
        <w:jc w:val="both"/>
        <w:rPr>
          <w:b/>
          <w:sz w:val="28"/>
          <w:szCs w:val="28"/>
        </w:rPr>
      </w:pPr>
    </w:p>
    <w:p w14:paraId="0AA38B62" w14:textId="77777777" w:rsidR="004271E1" w:rsidRPr="00301C04" w:rsidRDefault="00301C04" w:rsidP="004271E1">
      <w:pPr>
        <w:jc w:val="both"/>
        <w:rPr>
          <w:b/>
          <w:sz w:val="28"/>
          <w:szCs w:val="28"/>
        </w:rPr>
      </w:pPr>
      <w:r w:rsidRPr="00301C04">
        <w:rPr>
          <w:b/>
          <w:sz w:val="28"/>
          <w:szCs w:val="28"/>
        </w:rPr>
        <w:t>3</w:t>
      </w:r>
      <w:r w:rsidR="004271E1" w:rsidRPr="00301C04">
        <w:rPr>
          <w:b/>
          <w:sz w:val="28"/>
          <w:szCs w:val="28"/>
        </w:rPr>
        <w:t>.</w:t>
      </w:r>
      <w:r w:rsidR="00B47E2B">
        <w:rPr>
          <w:b/>
          <w:sz w:val="28"/>
          <w:szCs w:val="28"/>
        </w:rPr>
        <w:t>2</w:t>
      </w:r>
      <w:r w:rsidRPr="00301C04">
        <w:rPr>
          <w:b/>
          <w:sz w:val="28"/>
          <w:szCs w:val="28"/>
        </w:rPr>
        <w:t>.</w:t>
      </w:r>
      <w:r w:rsidR="004271E1" w:rsidRPr="00301C04">
        <w:rPr>
          <w:b/>
          <w:sz w:val="28"/>
          <w:szCs w:val="28"/>
        </w:rPr>
        <w:t xml:space="preserve"> Критерии оценивания (экзамен, зачет с оценкой)</w:t>
      </w:r>
    </w:p>
    <w:p w14:paraId="3F26E719" w14:textId="72620005" w:rsidR="004271E1" w:rsidRPr="00E27353" w:rsidRDefault="004271E1" w:rsidP="004271E1">
      <w:pPr>
        <w:ind w:firstLine="709"/>
        <w:jc w:val="both"/>
        <w:rPr>
          <w:sz w:val="28"/>
          <w:szCs w:val="28"/>
        </w:rPr>
      </w:pPr>
      <w:r w:rsidRPr="00301C04">
        <w:rPr>
          <w:sz w:val="28"/>
          <w:szCs w:val="28"/>
        </w:rPr>
        <w:t>Знания</w:t>
      </w:r>
      <w:r w:rsidRPr="00E27353">
        <w:rPr>
          <w:sz w:val="28"/>
          <w:szCs w:val="28"/>
        </w:rPr>
        <w:t xml:space="preserve">, умения, навыки и компетенции студентов оцениваются следующими оценками: «отлично», «хорошо», «удовлетворительно», «неудовлетворительно» (Таблица </w:t>
      </w:r>
      <w:r w:rsidR="00E27353" w:rsidRPr="00E27353">
        <w:rPr>
          <w:sz w:val="28"/>
          <w:szCs w:val="28"/>
        </w:rPr>
        <w:t>3</w:t>
      </w:r>
      <w:r w:rsidRPr="00E27353">
        <w:rPr>
          <w:sz w:val="28"/>
          <w:szCs w:val="28"/>
        </w:rPr>
        <w:t>.).</w:t>
      </w:r>
    </w:p>
    <w:p w14:paraId="527C8246" w14:textId="77777777" w:rsidR="004271E1" w:rsidRPr="00E27353" w:rsidRDefault="004271E1" w:rsidP="004271E1">
      <w:pPr>
        <w:jc w:val="right"/>
        <w:rPr>
          <w:sz w:val="28"/>
          <w:szCs w:val="28"/>
        </w:rPr>
      </w:pPr>
      <w:r w:rsidRPr="00E27353">
        <w:rPr>
          <w:sz w:val="28"/>
          <w:szCs w:val="28"/>
        </w:rPr>
        <w:t xml:space="preserve">Таблица </w:t>
      </w:r>
      <w:r w:rsidR="00DC2C8A" w:rsidRPr="00E27353">
        <w:rPr>
          <w:sz w:val="28"/>
          <w:szCs w:val="28"/>
          <w:lang w:val="en-US"/>
        </w:rPr>
        <w:t>3</w:t>
      </w:r>
      <w:r w:rsidRPr="00E27353">
        <w:rPr>
          <w:sz w:val="28"/>
          <w:szCs w:val="28"/>
        </w:rPr>
        <w:t>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4271E1" w:rsidRPr="00301C04" w14:paraId="3CA14AC0" w14:textId="77777777" w:rsidTr="00ED00FF">
        <w:tc>
          <w:tcPr>
            <w:tcW w:w="2518" w:type="dxa"/>
            <w:shd w:val="clear" w:color="auto" w:fill="auto"/>
          </w:tcPr>
          <w:p w14:paraId="0D9E8941" w14:textId="77777777" w:rsidR="004271E1" w:rsidRPr="00E27353" w:rsidRDefault="004271E1" w:rsidP="004271E1">
            <w:pPr>
              <w:jc w:val="center"/>
              <w:rPr>
                <w:b/>
                <w:sz w:val="28"/>
                <w:szCs w:val="28"/>
              </w:rPr>
            </w:pPr>
            <w:r w:rsidRPr="00E27353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14:paraId="16044394" w14:textId="77777777" w:rsidR="004271E1" w:rsidRPr="00301C04" w:rsidRDefault="004271E1" w:rsidP="004271E1">
            <w:pPr>
              <w:jc w:val="center"/>
              <w:rPr>
                <w:b/>
                <w:sz w:val="28"/>
                <w:szCs w:val="28"/>
              </w:rPr>
            </w:pPr>
            <w:r w:rsidRPr="00E27353">
              <w:rPr>
                <w:b/>
                <w:sz w:val="28"/>
                <w:szCs w:val="28"/>
              </w:rPr>
              <w:t>Критерии оценивания</w:t>
            </w:r>
          </w:p>
        </w:tc>
      </w:tr>
      <w:tr w:rsidR="004271E1" w:rsidRPr="00301C04" w14:paraId="6AFF26E4" w14:textId="77777777" w:rsidTr="00ED00FF">
        <w:tc>
          <w:tcPr>
            <w:tcW w:w="2518" w:type="dxa"/>
            <w:shd w:val="clear" w:color="auto" w:fill="auto"/>
          </w:tcPr>
          <w:p w14:paraId="12BD7441" w14:textId="77777777" w:rsidR="004271E1" w:rsidRPr="00301C04" w:rsidRDefault="004271E1" w:rsidP="004271E1">
            <w:pPr>
              <w:jc w:val="both"/>
              <w:rPr>
                <w:sz w:val="28"/>
                <w:szCs w:val="28"/>
              </w:rPr>
            </w:pPr>
            <w:r w:rsidRPr="00301C04">
              <w:rPr>
                <w:sz w:val="28"/>
                <w:szCs w:val="28"/>
              </w:rPr>
              <w:t>Отлично</w:t>
            </w:r>
          </w:p>
        </w:tc>
        <w:tc>
          <w:tcPr>
            <w:tcW w:w="7371" w:type="dxa"/>
            <w:shd w:val="clear" w:color="auto" w:fill="auto"/>
          </w:tcPr>
          <w:p w14:paraId="0921A68D" w14:textId="77777777" w:rsidR="004271E1" w:rsidRPr="00301C04" w:rsidRDefault="004271E1" w:rsidP="004271E1">
            <w:pPr>
              <w:jc w:val="both"/>
              <w:rPr>
                <w:sz w:val="28"/>
                <w:szCs w:val="28"/>
              </w:rPr>
            </w:pPr>
            <w:r w:rsidRPr="00301C04">
              <w:rPr>
                <w:sz w:val="28"/>
                <w:szCs w:val="28"/>
              </w:rPr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</w:t>
            </w:r>
            <w:r w:rsidRPr="00301C04">
              <w:rPr>
                <w:sz w:val="28"/>
                <w:szCs w:val="28"/>
              </w:rPr>
              <w:lastRenderedPageBreak/>
              <w:t xml:space="preserve">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раз- личных школ и взглядов; увязывает знания с практикой, приводит примеры,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4271E1" w:rsidRPr="00301C04" w14:paraId="76850C31" w14:textId="77777777" w:rsidTr="00ED00FF">
        <w:tc>
          <w:tcPr>
            <w:tcW w:w="2518" w:type="dxa"/>
            <w:shd w:val="clear" w:color="auto" w:fill="auto"/>
          </w:tcPr>
          <w:p w14:paraId="5983F775" w14:textId="77777777" w:rsidR="004271E1" w:rsidRPr="00301C04" w:rsidRDefault="004271E1" w:rsidP="004271E1">
            <w:pPr>
              <w:jc w:val="both"/>
              <w:rPr>
                <w:sz w:val="28"/>
                <w:szCs w:val="28"/>
              </w:rPr>
            </w:pPr>
            <w:r w:rsidRPr="00301C04">
              <w:rPr>
                <w:sz w:val="28"/>
                <w:szCs w:val="28"/>
              </w:rPr>
              <w:lastRenderedPageBreak/>
              <w:t>Хорошо</w:t>
            </w:r>
          </w:p>
        </w:tc>
        <w:tc>
          <w:tcPr>
            <w:tcW w:w="7371" w:type="dxa"/>
            <w:shd w:val="clear" w:color="auto" w:fill="auto"/>
          </w:tcPr>
          <w:p w14:paraId="36B91C72" w14:textId="77777777" w:rsidR="004271E1" w:rsidRPr="00301C04" w:rsidRDefault="004271E1" w:rsidP="004271E1">
            <w:pPr>
              <w:jc w:val="both"/>
              <w:rPr>
                <w:sz w:val="28"/>
                <w:szCs w:val="28"/>
              </w:rPr>
            </w:pPr>
            <w:r w:rsidRPr="00301C04">
              <w:rPr>
                <w:sz w:val="28"/>
                <w:szCs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4271E1" w:rsidRPr="00301C04" w14:paraId="0FBC72FD" w14:textId="77777777" w:rsidTr="00ED00FF">
        <w:tc>
          <w:tcPr>
            <w:tcW w:w="2518" w:type="dxa"/>
            <w:shd w:val="clear" w:color="auto" w:fill="auto"/>
          </w:tcPr>
          <w:p w14:paraId="69319847" w14:textId="77777777" w:rsidR="004271E1" w:rsidRPr="00301C04" w:rsidRDefault="004271E1" w:rsidP="004271E1">
            <w:pPr>
              <w:jc w:val="both"/>
              <w:rPr>
                <w:sz w:val="28"/>
                <w:szCs w:val="28"/>
              </w:rPr>
            </w:pPr>
            <w:r w:rsidRPr="00301C04"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7371" w:type="dxa"/>
            <w:shd w:val="clear" w:color="auto" w:fill="auto"/>
          </w:tcPr>
          <w:p w14:paraId="2EABCBF6" w14:textId="77777777" w:rsidR="004271E1" w:rsidRPr="00301C04" w:rsidRDefault="004271E1" w:rsidP="004271E1">
            <w:pPr>
              <w:jc w:val="both"/>
              <w:rPr>
                <w:sz w:val="28"/>
                <w:szCs w:val="28"/>
              </w:rPr>
            </w:pPr>
            <w:r w:rsidRPr="00301C04">
              <w:rPr>
                <w:sz w:val="28"/>
                <w:szCs w:val="28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4271E1" w:rsidRPr="00301C04" w14:paraId="3D1279EB" w14:textId="77777777" w:rsidTr="00ED00FF">
        <w:tc>
          <w:tcPr>
            <w:tcW w:w="2518" w:type="dxa"/>
            <w:shd w:val="clear" w:color="auto" w:fill="auto"/>
          </w:tcPr>
          <w:p w14:paraId="4B94067D" w14:textId="77777777" w:rsidR="004271E1" w:rsidRPr="00301C04" w:rsidRDefault="004271E1" w:rsidP="004271E1">
            <w:pPr>
              <w:jc w:val="both"/>
              <w:rPr>
                <w:sz w:val="28"/>
                <w:szCs w:val="28"/>
              </w:rPr>
            </w:pPr>
            <w:r w:rsidRPr="00301C04"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7371" w:type="dxa"/>
            <w:shd w:val="clear" w:color="auto" w:fill="auto"/>
          </w:tcPr>
          <w:p w14:paraId="08C9B431" w14:textId="77777777" w:rsidR="004271E1" w:rsidRPr="00301C04" w:rsidRDefault="004271E1" w:rsidP="004271E1">
            <w:pPr>
              <w:jc w:val="both"/>
              <w:rPr>
                <w:sz w:val="28"/>
                <w:szCs w:val="28"/>
              </w:rPr>
            </w:pPr>
            <w:r w:rsidRPr="00301C04">
              <w:rPr>
                <w:sz w:val="28"/>
                <w:szCs w:val="28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14:paraId="08DBF61B" w14:textId="77777777" w:rsidR="004271E1" w:rsidRPr="00301C04" w:rsidRDefault="004271E1" w:rsidP="004271E1">
      <w:pPr>
        <w:widowControl w:val="0"/>
        <w:suppressAutoHyphens/>
        <w:rPr>
          <w:b/>
          <w:sz w:val="28"/>
          <w:szCs w:val="28"/>
          <w:lang w:eastAsia="ar-SA"/>
        </w:rPr>
      </w:pPr>
    </w:p>
    <w:p w14:paraId="797D1317" w14:textId="77777777" w:rsidR="00B07092" w:rsidRPr="00301C04" w:rsidRDefault="00B07092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14:paraId="4E525CC7" w14:textId="77777777" w:rsidR="000074A9" w:rsidRDefault="000074A9" w:rsidP="000074A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Содержание оценочных средств</w:t>
      </w:r>
    </w:p>
    <w:p w14:paraId="48BE2F36" w14:textId="77777777" w:rsidR="000074A9" w:rsidRDefault="000074A9" w:rsidP="000074A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4.1. Содержание оценочных средств текущего контроля знаний </w:t>
      </w:r>
    </w:p>
    <w:p w14:paraId="4325FA31" w14:textId="77777777" w:rsidR="000074A9" w:rsidRDefault="000074A9" w:rsidP="000074A9">
      <w:pPr>
        <w:tabs>
          <w:tab w:val="left" w:pos="-142"/>
          <w:tab w:val="left" w:pos="0"/>
          <w:tab w:val="left" w:pos="142"/>
        </w:tabs>
        <w:rPr>
          <w:b/>
          <w:sz w:val="28"/>
          <w:szCs w:val="28"/>
        </w:rPr>
      </w:pPr>
    </w:p>
    <w:p w14:paraId="22FBFFE5" w14:textId="77777777" w:rsidR="000074A9" w:rsidRDefault="000074A9" w:rsidP="000074A9">
      <w:pPr>
        <w:ind w:firstLine="708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Устный опрос – </w:t>
      </w:r>
      <w:r>
        <w:rPr>
          <w:color w:val="000000"/>
          <w:sz w:val="28"/>
          <w:szCs w:val="28"/>
        </w:rPr>
        <w:t>представляет собой разновидность контроля успеваемости и может осуществляться в виде фронтальной или индивидуальной проверки знаний студентов по рассматриваемой теме в ходе подгруппового занятия.</w:t>
      </w:r>
    </w:p>
    <w:p w14:paraId="3894C2B8" w14:textId="77777777" w:rsidR="000074A9" w:rsidRDefault="000074A9" w:rsidP="000074A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 проведения устного опроса – беседа (преподаватель задаёт вопрос, а студент отвечает), в ходе которой студент объясняет приёмы использования рассматриваемых информационных технологий и инструментов офисных программ. </w:t>
      </w:r>
    </w:p>
    <w:p w14:paraId="3DFECE1B" w14:textId="77777777" w:rsidR="000074A9" w:rsidRDefault="000074A9" w:rsidP="000074A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Ожидаемый результат:</w:t>
      </w:r>
    </w:p>
    <w:p w14:paraId="7335C3AA" w14:textId="77777777" w:rsidR="000074A9" w:rsidRDefault="000074A9" w:rsidP="000074A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 позволяет проверить уровень проработки студентом материалов текущего занятия.</w:t>
      </w:r>
    </w:p>
    <w:p w14:paraId="70A03323" w14:textId="77777777" w:rsidR="000074A9" w:rsidRDefault="000074A9" w:rsidP="000074A9">
      <w:pPr>
        <w:jc w:val="both"/>
        <w:rPr>
          <w:color w:val="000000"/>
          <w:sz w:val="28"/>
          <w:szCs w:val="28"/>
        </w:rPr>
      </w:pPr>
    </w:p>
    <w:p w14:paraId="4CD6B296" w14:textId="77777777" w:rsidR="000074A9" w:rsidRDefault="000074A9" w:rsidP="000074A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Критерии оценки:</w:t>
      </w:r>
    </w:p>
    <w:p w14:paraId="638DFB7B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Ответы студентов оцениваются по шкале от 0 до 100 баллов.</w:t>
      </w:r>
    </w:p>
    <w:p w14:paraId="58F59977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Проходной балл – 70 (минимальный уровень объяснения).</w:t>
      </w:r>
    </w:p>
    <w:p w14:paraId="610D46C4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71 до 79 баллов – объяснение сопровождается аргументами и некоторыми умозаключениями.</w:t>
      </w:r>
    </w:p>
    <w:p w14:paraId="5560B38E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80 до 90 баллов – сформулированные умозаключения почти понятны, тема в целом раскрыта.</w:t>
      </w:r>
    </w:p>
    <w:p w14:paraId="79D52D11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91 до 99 баллов – получены небольшие комментарии по заданиям, незначительные исправления.</w:t>
      </w:r>
    </w:p>
    <w:p w14:paraId="022EE741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100 баллов – задание выполнено и принято.</w:t>
      </w:r>
    </w:p>
    <w:p w14:paraId="5C6A68AD" w14:textId="77777777" w:rsidR="000074A9" w:rsidRDefault="000074A9" w:rsidP="000074A9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</w:p>
    <w:p w14:paraId="793E9A4D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Задание для самостоятельной работы</w:t>
      </w:r>
      <w:r>
        <w:rPr>
          <w:sz w:val="28"/>
          <w:szCs w:val="28"/>
          <w:lang w:eastAsia="ar-SA"/>
        </w:rPr>
        <w:t xml:space="preserve"> – это выданные студентам задания, размещённые в электронном курсе по дисциплине. Задания предусматривают:</w:t>
      </w:r>
    </w:p>
    <w:p w14:paraId="71B26A90" w14:textId="77777777" w:rsidR="000074A9" w:rsidRPr="000074A9" w:rsidRDefault="000074A9" w:rsidP="000074A9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 w:rsidRPr="000074A9">
        <w:rPr>
          <w:b/>
          <w:sz w:val="28"/>
          <w:szCs w:val="28"/>
          <w:lang w:eastAsia="ar-SA"/>
        </w:rPr>
        <w:t>1 семестр:</w:t>
      </w:r>
    </w:p>
    <w:p w14:paraId="64AF1A69" w14:textId="77777777" w:rsidR="000074A9" w:rsidRP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bookmarkStart w:id="0" w:name="_Toc322642960"/>
      <w:r w:rsidRPr="000074A9">
        <w:rPr>
          <w:sz w:val="28"/>
          <w:szCs w:val="28"/>
          <w:lang w:eastAsia="ar-SA"/>
        </w:rPr>
        <w:t xml:space="preserve">Техника создания </w:t>
      </w:r>
      <w:proofErr w:type="gramStart"/>
      <w:r w:rsidRPr="000074A9">
        <w:rPr>
          <w:sz w:val="28"/>
          <w:szCs w:val="28"/>
          <w:lang w:eastAsia="ar-SA"/>
        </w:rPr>
        <w:t>и  раскрашивания</w:t>
      </w:r>
      <w:proofErr w:type="gramEnd"/>
      <w:r w:rsidRPr="000074A9">
        <w:rPr>
          <w:sz w:val="28"/>
          <w:szCs w:val="28"/>
          <w:lang w:eastAsia="ar-SA"/>
        </w:rPr>
        <w:t xml:space="preserve"> рисунка средствами Photoshop.</w:t>
      </w:r>
      <w:bookmarkEnd w:id="0"/>
    </w:p>
    <w:p w14:paraId="2C9510FA" w14:textId="77777777" w:rsidR="000074A9" w:rsidRP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bookmarkStart w:id="1" w:name="_Toc322642962"/>
      <w:r>
        <w:rPr>
          <w:sz w:val="28"/>
          <w:szCs w:val="28"/>
          <w:lang w:eastAsia="ar-SA"/>
        </w:rPr>
        <w:t>Р</w:t>
      </w:r>
      <w:r w:rsidRPr="000074A9">
        <w:rPr>
          <w:sz w:val="28"/>
          <w:szCs w:val="28"/>
          <w:lang w:eastAsia="ar-SA"/>
        </w:rPr>
        <w:t>абота со слоями в программе Photoshop.</w:t>
      </w:r>
      <w:bookmarkEnd w:id="1"/>
    </w:p>
    <w:p w14:paraId="6DB910B2" w14:textId="77777777" w:rsidR="000074A9" w:rsidRP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bookmarkStart w:id="2" w:name="_Toc322642964"/>
      <w:r w:rsidRPr="000074A9">
        <w:rPr>
          <w:sz w:val="28"/>
          <w:szCs w:val="28"/>
          <w:lang w:eastAsia="ar-SA"/>
        </w:rPr>
        <w:t>Ретуширование и монтаж фотографии средствами Photoshop.</w:t>
      </w:r>
      <w:bookmarkEnd w:id="2"/>
    </w:p>
    <w:p w14:paraId="6FC2809C" w14:textId="77777777" w:rsidR="000074A9" w:rsidRP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bookmarkStart w:id="3" w:name="_Toc322642966"/>
      <w:r w:rsidRPr="000074A9">
        <w:rPr>
          <w:sz w:val="28"/>
          <w:szCs w:val="28"/>
          <w:lang w:eastAsia="ar-SA"/>
        </w:rPr>
        <w:t>Выделение с помощью маски</w:t>
      </w:r>
      <w:bookmarkEnd w:id="3"/>
      <w:r w:rsidRPr="000074A9">
        <w:rPr>
          <w:sz w:val="28"/>
          <w:szCs w:val="28"/>
          <w:lang w:eastAsia="ar-SA"/>
        </w:rPr>
        <w:t xml:space="preserve"> </w:t>
      </w:r>
      <w:bookmarkStart w:id="4" w:name="_Toc322642967"/>
      <w:r w:rsidRPr="000074A9">
        <w:rPr>
          <w:sz w:val="28"/>
          <w:szCs w:val="28"/>
          <w:lang w:eastAsia="ar-SA"/>
        </w:rPr>
        <w:t>средствами Photoshop.</w:t>
      </w:r>
      <w:bookmarkEnd w:id="4"/>
    </w:p>
    <w:p w14:paraId="13CCDBEF" w14:textId="77777777" w:rsidR="000074A9" w:rsidRP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0074A9">
        <w:rPr>
          <w:sz w:val="28"/>
          <w:szCs w:val="28"/>
          <w:lang w:eastAsia="ar-SA"/>
        </w:rPr>
        <w:t>Работа с текстом в программе Photoshop</w:t>
      </w:r>
      <w:r>
        <w:rPr>
          <w:sz w:val="28"/>
          <w:szCs w:val="28"/>
          <w:lang w:eastAsia="ar-SA"/>
        </w:rPr>
        <w:t>.</w:t>
      </w:r>
    </w:p>
    <w:p w14:paraId="351E0BA9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0074A9">
        <w:rPr>
          <w:sz w:val="28"/>
          <w:szCs w:val="28"/>
          <w:lang w:eastAsia="ar-SA"/>
        </w:rPr>
        <w:t>Разработка афиши, социальной рекламы и открытки к празднику в программе Photoshop</w:t>
      </w:r>
      <w:r>
        <w:rPr>
          <w:sz w:val="28"/>
          <w:szCs w:val="28"/>
          <w:lang w:eastAsia="ar-SA"/>
        </w:rPr>
        <w:t>.</w:t>
      </w:r>
    </w:p>
    <w:p w14:paraId="5CB20FD6" w14:textId="77777777" w:rsidR="000074A9" w:rsidRDefault="000074A9" w:rsidP="000074A9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</w:p>
    <w:p w14:paraId="36165C7C" w14:textId="77777777" w:rsidR="000074A9" w:rsidRPr="000074A9" w:rsidRDefault="000074A9" w:rsidP="000074A9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 w:rsidRPr="000074A9">
        <w:rPr>
          <w:b/>
          <w:sz w:val="28"/>
          <w:szCs w:val="28"/>
          <w:lang w:eastAsia="ar-SA"/>
        </w:rPr>
        <w:t>2 семестр:</w:t>
      </w:r>
    </w:p>
    <w:p w14:paraId="12E6CF6D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bookmarkStart w:id="5" w:name="_Toc322642944"/>
      <w:r>
        <w:rPr>
          <w:sz w:val="28"/>
          <w:szCs w:val="28"/>
          <w:lang w:eastAsia="ar-SA"/>
        </w:rPr>
        <w:t>И</w:t>
      </w:r>
      <w:r w:rsidRPr="000074A9">
        <w:rPr>
          <w:sz w:val="28"/>
          <w:szCs w:val="28"/>
          <w:lang w:eastAsia="ar-SA"/>
        </w:rPr>
        <w:t xml:space="preserve">спользование методов построения рисунков и инструментов в </w:t>
      </w:r>
      <w:proofErr w:type="spellStart"/>
      <w:r w:rsidRPr="000074A9">
        <w:rPr>
          <w:sz w:val="28"/>
          <w:szCs w:val="28"/>
          <w:lang w:eastAsia="ar-SA"/>
        </w:rPr>
        <w:t>Corel</w:t>
      </w:r>
      <w:proofErr w:type="spellEnd"/>
      <w:r w:rsidRPr="000074A9">
        <w:rPr>
          <w:sz w:val="28"/>
          <w:szCs w:val="28"/>
          <w:lang w:eastAsia="ar-SA"/>
        </w:rPr>
        <w:t xml:space="preserve"> </w:t>
      </w:r>
      <w:proofErr w:type="spellStart"/>
      <w:r w:rsidRPr="000074A9">
        <w:rPr>
          <w:sz w:val="28"/>
          <w:szCs w:val="28"/>
          <w:lang w:eastAsia="ar-SA"/>
        </w:rPr>
        <w:t>Draw</w:t>
      </w:r>
      <w:proofErr w:type="spellEnd"/>
      <w:r w:rsidRPr="000074A9">
        <w:rPr>
          <w:sz w:val="28"/>
          <w:szCs w:val="28"/>
          <w:lang w:eastAsia="ar-SA"/>
        </w:rPr>
        <w:t>.</w:t>
      </w:r>
      <w:bookmarkEnd w:id="5"/>
    </w:p>
    <w:p w14:paraId="3BB03BED" w14:textId="77777777" w:rsidR="000074A9" w:rsidRP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bookmarkStart w:id="6" w:name="_Toc322642946"/>
      <w:r>
        <w:rPr>
          <w:sz w:val="28"/>
          <w:szCs w:val="28"/>
          <w:lang w:eastAsia="ar-SA"/>
        </w:rPr>
        <w:t>В</w:t>
      </w:r>
      <w:r w:rsidRPr="000074A9">
        <w:rPr>
          <w:sz w:val="28"/>
          <w:szCs w:val="28"/>
          <w:lang w:eastAsia="ar-SA"/>
        </w:rPr>
        <w:t xml:space="preserve">озможности </w:t>
      </w:r>
      <w:proofErr w:type="spellStart"/>
      <w:r w:rsidRPr="000074A9">
        <w:rPr>
          <w:sz w:val="28"/>
          <w:szCs w:val="28"/>
          <w:lang w:eastAsia="ar-SA"/>
        </w:rPr>
        <w:t>Corel</w:t>
      </w:r>
      <w:proofErr w:type="spellEnd"/>
      <w:r w:rsidRPr="000074A9">
        <w:rPr>
          <w:sz w:val="28"/>
          <w:szCs w:val="28"/>
          <w:lang w:eastAsia="ar-SA"/>
        </w:rPr>
        <w:t xml:space="preserve"> </w:t>
      </w:r>
      <w:proofErr w:type="spellStart"/>
      <w:r w:rsidRPr="000074A9">
        <w:rPr>
          <w:sz w:val="28"/>
          <w:szCs w:val="28"/>
          <w:lang w:eastAsia="ar-SA"/>
        </w:rPr>
        <w:t>Draw</w:t>
      </w:r>
      <w:proofErr w:type="spellEnd"/>
      <w:r w:rsidRPr="000074A9">
        <w:rPr>
          <w:sz w:val="28"/>
          <w:szCs w:val="28"/>
          <w:lang w:eastAsia="ar-SA"/>
        </w:rPr>
        <w:t xml:space="preserve"> для вставки символов и работы с ними, как с готовыми объектами</w:t>
      </w:r>
      <w:bookmarkEnd w:id="6"/>
      <w:r>
        <w:rPr>
          <w:sz w:val="28"/>
          <w:szCs w:val="28"/>
          <w:lang w:eastAsia="ar-SA"/>
        </w:rPr>
        <w:t>.</w:t>
      </w:r>
    </w:p>
    <w:p w14:paraId="72F7B6D4" w14:textId="77777777" w:rsidR="000074A9" w:rsidRP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bookmarkStart w:id="7" w:name="_Toc322642948"/>
      <w:r>
        <w:rPr>
          <w:sz w:val="28"/>
          <w:szCs w:val="28"/>
          <w:lang w:eastAsia="ar-SA"/>
        </w:rPr>
        <w:t>Р</w:t>
      </w:r>
      <w:r w:rsidRPr="000074A9">
        <w:rPr>
          <w:sz w:val="28"/>
          <w:szCs w:val="28"/>
          <w:lang w:eastAsia="ar-SA"/>
        </w:rPr>
        <w:t xml:space="preserve">едактирование символов </w:t>
      </w:r>
      <w:proofErr w:type="gramStart"/>
      <w:r w:rsidRPr="000074A9">
        <w:rPr>
          <w:sz w:val="28"/>
          <w:szCs w:val="28"/>
          <w:lang w:eastAsia="ar-SA"/>
        </w:rPr>
        <w:t xml:space="preserve">библиотеки  </w:t>
      </w:r>
      <w:bookmarkEnd w:id="7"/>
      <w:proofErr w:type="spellStart"/>
      <w:r w:rsidRPr="000074A9">
        <w:rPr>
          <w:sz w:val="28"/>
          <w:szCs w:val="28"/>
          <w:lang w:eastAsia="ar-SA"/>
        </w:rPr>
        <w:t>Corel</w:t>
      </w:r>
      <w:proofErr w:type="spellEnd"/>
      <w:proofErr w:type="gramEnd"/>
      <w:r w:rsidRPr="000074A9">
        <w:rPr>
          <w:sz w:val="28"/>
          <w:szCs w:val="28"/>
          <w:lang w:eastAsia="ar-SA"/>
        </w:rPr>
        <w:t xml:space="preserve"> </w:t>
      </w:r>
      <w:proofErr w:type="spellStart"/>
      <w:r w:rsidRPr="000074A9">
        <w:rPr>
          <w:sz w:val="28"/>
          <w:szCs w:val="28"/>
          <w:lang w:eastAsia="ar-SA"/>
        </w:rPr>
        <w:t>Draw</w:t>
      </w:r>
      <w:proofErr w:type="spellEnd"/>
      <w:r>
        <w:rPr>
          <w:sz w:val="28"/>
          <w:szCs w:val="28"/>
          <w:lang w:eastAsia="ar-SA"/>
        </w:rPr>
        <w:t>.</w:t>
      </w:r>
    </w:p>
    <w:p w14:paraId="242DEB03" w14:textId="77777777" w:rsidR="000074A9" w:rsidRP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</w:t>
      </w:r>
      <w:r w:rsidRPr="000074A9">
        <w:rPr>
          <w:sz w:val="28"/>
          <w:szCs w:val="28"/>
          <w:lang w:eastAsia="ar-SA"/>
        </w:rPr>
        <w:t xml:space="preserve">оздание рисованной иллюстрации </w:t>
      </w:r>
      <w:r>
        <w:rPr>
          <w:sz w:val="28"/>
          <w:szCs w:val="28"/>
          <w:lang w:eastAsia="ar-SA"/>
        </w:rPr>
        <w:t>«</w:t>
      </w:r>
      <w:r w:rsidRPr="000074A9">
        <w:rPr>
          <w:sz w:val="28"/>
          <w:szCs w:val="28"/>
          <w:lang w:eastAsia="ar-SA"/>
        </w:rPr>
        <w:t>Р</w:t>
      </w:r>
      <w:r>
        <w:rPr>
          <w:sz w:val="28"/>
          <w:szCs w:val="28"/>
          <w:lang w:eastAsia="ar-SA"/>
        </w:rPr>
        <w:t>усалочка».</w:t>
      </w:r>
    </w:p>
    <w:p w14:paraId="109D9FA5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bookmarkStart w:id="8" w:name="_Toc322642951"/>
      <w:r>
        <w:rPr>
          <w:sz w:val="28"/>
          <w:szCs w:val="28"/>
          <w:lang w:eastAsia="ar-SA"/>
        </w:rPr>
        <w:t>С</w:t>
      </w:r>
      <w:r w:rsidRPr="000074A9">
        <w:rPr>
          <w:sz w:val="28"/>
          <w:szCs w:val="28"/>
          <w:lang w:eastAsia="ar-SA"/>
        </w:rPr>
        <w:t xml:space="preserve">оздание рекламы с логотипом, используя навыки по </w:t>
      </w:r>
      <w:proofErr w:type="spellStart"/>
      <w:r w:rsidRPr="000074A9">
        <w:rPr>
          <w:sz w:val="28"/>
          <w:szCs w:val="28"/>
          <w:lang w:eastAsia="ar-SA"/>
        </w:rPr>
        <w:t>зозданию</w:t>
      </w:r>
      <w:proofErr w:type="spellEnd"/>
      <w:r w:rsidRPr="000074A9">
        <w:rPr>
          <w:sz w:val="28"/>
          <w:szCs w:val="28"/>
          <w:lang w:eastAsia="ar-SA"/>
        </w:rPr>
        <w:t xml:space="preserve"> векторных изображений</w:t>
      </w:r>
      <w:bookmarkEnd w:id="8"/>
      <w:r w:rsidRPr="000074A9">
        <w:rPr>
          <w:sz w:val="28"/>
          <w:szCs w:val="28"/>
          <w:lang w:eastAsia="ar-SA"/>
        </w:rPr>
        <w:t xml:space="preserve"> </w:t>
      </w:r>
      <w:proofErr w:type="spellStart"/>
      <w:r w:rsidRPr="000074A9">
        <w:rPr>
          <w:sz w:val="28"/>
          <w:szCs w:val="28"/>
          <w:lang w:eastAsia="ar-SA"/>
        </w:rPr>
        <w:t>Corel</w:t>
      </w:r>
      <w:proofErr w:type="spellEnd"/>
      <w:r w:rsidRPr="000074A9">
        <w:rPr>
          <w:sz w:val="28"/>
          <w:szCs w:val="28"/>
          <w:lang w:eastAsia="ar-SA"/>
        </w:rPr>
        <w:t xml:space="preserve"> </w:t>
      </w:r>
      <w:proofErr w:type="spellStart"/>
      <w:r w:rsidRPr="000074A9">
        <w:rPr>
          <w:sz w:val="28"/>
          <w:szCs w:val="28"/>
          <w:lang w:eastAsia="ar-SA"/>
        </w:rPr>
        <w:t>Draw</w:t>
      </w:r>
      <w:proofErr w:type="spellEnd"/>
      <w:r>
        <w:rPr>
          <w:sz w:val="28"/>
          <w:szCs w:val="28"/>
          <w:lang w:eastAsia="ar-SA"/>
        </w:rPr>
        <w:t>.</w:t>
      </w:r>
    </w:p>
    <w:p w14:paraId="0A023059" w14:textId="77777777" w:rsidR="000074A9" w:rsidRP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Создание календаря средствами </w:t>
      </w:r>
      <w:proofErr w:type="spellStart"/>
      <w:r w:rsidRPr="000074A9">
        <w:rPr>
          <w:sz w:val="28"/>
          <w:szCs w:val="28"/>
          <w:lang w:eastAsia="ar-SA"/>
        </w:rPr>
        <w:t>Corel</w:t>
      </w:r>
      <w:proofErr w:type="spellEnd"/>
      <w:r w:rsidRPr="000074A9">
        <w:rPr>
          <w:sz w:val="28"/>
          <w:szCs w:val="28"/>
          <w:lang w:eastAsia="ar-SA"/>
        </w:rPr>
        <w:t xml:space="preserve"> </w:t>
      </w:r>
      <w:proofErr w:type="spellStart"/>
      <w:r w:rsidRPr="000074A9">
        <w:rPr>
          <w:sz w:val="28"/>
          <w:szCs w:val="28"/>
          <w:lang w:eastAsia="ar-SA"/>
        </w:rPr>
        <w:t>Draw</w:t>
      </w:r>
      <w:proofErr w:type="spellEnd"/>
    </w:p>
    <w:p w14:paraId="26F0757D" w14:textId="77777777" w:rsidR="000074A9" w:rsidRP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14:paraId="71D80BAE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Представленные студентами ответы на задания (файлы документов) оцениваются по шкале от 0 до 100 баллов.</w:t>
      </w:r>
    </w:p>
    <w:p w14:paraId="08451929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Проходной балл – 70 (минимальное выполнение общих заданий и индивидуального задания).</w:t>
      </w:r>
    </w:p>
    <w:p w14:paraId="5DE2F29D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71 до 79 баллов – выполнена большая часть общих заданий и почти выполнено индивидуальное задание.</w:t>
      </w:r>
    </w:p>
    <w:p w14:paraId="66825E21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80 до 90 баллов – почти выполнены общие заданиям, есть небольшие замечания и комментарии по индивидуальному заданию.</w:t>
      </w:r>
    </w:p>
    <w:p w14:paraId="326203D0" w14:textId="77777777" w:rsidR="000074A9" w:rsidRDefault="000074A9" w:rsidP="000074A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91 до 99 баллов – получены небольшие комментарии по заданиям, незначительные исправления.</w:t>
      </w:r>
    </w:p>
    <w:p w14:paraId="753904A5" w14:textId="77777777" w:rsidR="000074A9" w:rsidRDefault="000074A9" w:rsidP="000074A9">
      <w:pPr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От 100 баллов – задание выполнено и принято.</w:t>
      </w:r>
    </w:p>
    <w:p w14:paraId="27743617" w14:textId="77777777" w:rsidR="000074A9" w:rsidRDefault="000074A9" w:rsidP="000074A9">
      <w:pPr>
        <w:jc w:val="center"/>
        <w:rPr>
          <w:b/>
          <w:color w:val="000000"/>
          <w:sz w:val="28"/>
          <w:szCs w:val="28"/>
        </w:rPr>
      </w:pPr>
    </w:p>
    <w:p w14:paraId="519432CA" w14:textId="77777777" w:rsidR="00FC7B5C" w:rsidRDefault="00FC7B5C" w:rsidP="000074A9">
      <w:pPr>
        <w:jc w:val="center"/>
        <w:rPr>
          <w:b/>
          <w:color w:val="000000"/>
          <w:sz w:val="28"/>
          <w:szCs w:val="28"/>
        </w:rPr>
      </w:pPr>
    </w:p>
    <w:p w14:paraId="304BC57B" w14:textId="31DEF61B" w:rsidR="000074A9" w:rsidRDefault="000074A9" w:rsidP="000074A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Тест</w:t>
      </w:r>
    </w:p>
    <w:p w14:paraId="65E3D134" w14:textId="77777777" w:rsidR="000074A9" w:rsidRDefault="000074A9" w:rsidP="000074A9">
      <w:pPr>
        <w:ind w:firstLine="708"/>
        <w:jc w:val="both"/>
        <w:rPr>
          <w:color w:val="000000"/>
          <w:sz w:val="28"/>
          <w:szCs w:val="28"/>
        </w:rPr>
      </w:pPr>
    </w:p>
    <w:p w14:paraId="6FDDA9B4" w14:textId="77777777" w:rsidR="000074A9" w:rsidRDefault="000074A9" w:rsidP="000074A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Тест представляет собой разновидность контроля успеваемости и может осуществляться в виде фронтальной или индивидуальной проверки знаний обучающихся по определенным темам в течение аудиторного занятия. </w:t>
      </w:r>
      <w:r>
        <w:rPr>
          <w:color w:val="1A1A1A"/>
          <w:sz w:val="28"/>
          <w:szCs w:val="28"/>
        </w:rPr>
        <w:t>Тест – это набор вопросов по информатике, позволяющий автоматизировать процедуру оценивания уровня усвоения студентами теоретических материалов</w:t>
      </w:r>
      <w:r>
        <w:rPr>
          <w:color w:val="000000"/>
          <w:sz w:val="28"/>
          <w:szCs w:val="28"/>
        </w:rPr>
        <w:t xml:space="preserve">. </w:t>
      </w:r>
    </w:p>
    <w:p w14:paraId="25C45B39" w14:textId="77777777" w:rsidR="000074A9" w:rsidRDefault="000074A9" w:rsidP="000074A9">
      <w:pPr>
        <w:jc w:val="both"/>
        <w:rPr>
          <w:color w:val="000000"/>
          <w:sz w:val="28"/>
          <w:szCs w:val="28"/>
          <w:highlight w:val="yellow"/>
        </w:rPr>
      </w:pPr>
    </w:p>
    <w:p w14:paraId="78EC64DB" w14:textId="77777777" w:rsidR="000074A9" w:rsidRDefault="000074A9" w:rsidP="000074A9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Критерии оценки:</w:t>
      </w:r>
    </w:p>
    <w:p w14:paraId="1FE62CE2" w14:textId="77777777" w:rsidR="000074A9" w:rsidRDefault="000074A9" w:rsidP="000074A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каждый правильный ответ начисляется полное количество назначенных баллов. В зависимости от сложности вопроса за правильный ответ на него назначается 1 балл. При частично или полностью неверном ответе баллы не начисляются. Для получения общего итога все набранные баллы суммируются.</w:t>
      </w:r>
    </w:p>
    <w:p w14:paraId="5C548F60" w14:textId="77777777" w:rsidR="000074A9" w:rsidRDefault="000074A9" w:rsidP="000074A9">
      <w:pPr>
        <w:jc w:val="center"/>
        <w:rPr>
          <w:b/>
          <w:i/>
          <w:color w:val="FF0000"/>
          <w:sz w:val="28"/>
          <w:szCs w:val="28"/>
        </w:rPr>
      </w:pPr>
    </w:p>
    <w:p w14:paraId="330D3556" w14:textId="77777777" w:rsidR="000074A9" w:rsidRDefault="000074A9" w:rsidP="000074A9">
      <w:pPr>
        <w:ind w:firstLine="708"/>
        <w:jc w:val="both"/>
        <w:rPr>
          <w:color w:val="202122"/>
          <w:sz w:val="28"/>
          <w:szCs w:val="28"/>
        </w:rPr>
      </w:pPr>
      <w:r>
        <w:rPr>
          <w:color w:val="202122"/>
          <w:sz w:val="28"/>
          <w:szCs w:val="28"/>
        </w:rPr>
        <w:t xml:space="preserve">В итоге после проверки ответов студентов на задания и получения результатов тестирования формируется общий рейтинг по группе, </w:t>
      </w:r>
      <w:proofErr w:type="gramStart"/>
      <w:r>
        <w:rPr>
          <w:color w:val="202122"/>
          <w:sz w:val="28"/>
          <w:szCs w:val="28"/>
        </w:rPr>
        <w:t>путём  суммирования</w:t>
      </w:r>
      <w:proofErr w:type="gramEnd"/>
      <w:r>
        <w:rPr>
          <w:color w:val="202122"/>
          <w:sz w:val="28"/>
          <w:szCs w:val="28"/>
        </w:rPr>
        <w:t xml:space="preserve"> баллов и сортировки списка группы по убыванию суммы баллов.</w:t>
      </w:r>
    </w:p>
    <w:p w14:paraId="1CC3E775" w14:textId="77777777" w:rsidR="000074A9" w:rsidRPr="00ED00FF" w:rsidRDefault="000074A9" w:rsidP="00B47E2B">
      <w:pPr>
        <w:tabs>
          <w:tab w:val="left" w:pos="-142"/>
          <w:tab w:val="left" w:pos="0"/>
          <w:tab w:val="left" w:pos="142"/>
        </w:tabs>
        <w:rPr>
          <w:b/>
          <w:sz w:val="28"/>
          <w:szCs w:val="28"/>
        </w:rPr>
      </w:pPr>
    </w:p>
    <w:p w14:paraId="47BEFAC8" w14:textId="77777777" w:rsidR="00F547B9" w:rsidRPr="003317D3" w:rsidRDefault="00F547B9" w:rsidP="00F547B9">
      <w:pPr>
        <w:widowControl w:val="0"/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3317D3">
        <w:rPr>
          <w:b/>
          <w:color w:val="000000"/>
          <w:sz w:val="28"/>
          <w:szCs w:val="28"/>
        </w:rPr>
        <w:t xml:space="preserve">4.2 Содержание оценочных средств промежуточной аттестации (зачет) </w:t>
      </w:r>
    </w:p>
    <w:p w14:paraId="04A7B462" w14:textId="77777777" w:rsidR="00F547B9" w:rsidRPr="003317D3" w:rsidRDefault="00F547B9" w:rsidP="00F547B9">
      <w:pPr>
        <w:widowControl w:val="0"/>
        <w:autoSpaceDE w:val="0"/>
        <w:autoSpaceDN w:val="0"/>
        <w:adjustRightInd w:val="0"/>
        <w:rPr>
          <w:b/>
          <w:i/>
          <w:color w:val="000000"/>
          <w:sz w:val="28"/>
          <w:szCs w:val="28"/>
        </w:rPr>
      </w:pPr>
      <w:r w:rsidRPr="003317D3">
        <w:rPr>
          <w:b/>
          <w:i/>
          <w:color w:val="000000"/>
          <w:sz w:val="28"/>
          <w:szCs w:val="28"/>
        </w:rPr>
        <w:t>(если предусмотрен зачет)</w:t>
      </w:r>
    </w:p>
    <w:p w14:paraId="16A4D18B" w14:textId="77777777" w:rsidR="003317D3" w:rsidRPr="003317D3" w:rsidRDefault="003317D3" w:rsidP="000074A9">
      <w:pPr>
        <w:widowControl w:val="0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2293245C" w14:textId="4CD4B15B" w:rsidR="00B47E2B" w:rsidRPr="00B47E2B" w:rsidRDefault="000074A9" w:rsidP="000074A9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3317D3">
        <w:rPr>
          <w:b/>
          <w:color w:val="000000"/>
          <w:sz w:val="28"/>
          <w:szCs w:val="28"/>
        </w:rPr>
        <w:t>4.</w:t>
      </w:r>
      <w:r w:rsidR="003317D3" w:rsidRPr="003317D3">
        <w:rPr>
          <w:b/>
          <w:color w:val="000000"/>
          <w:sz w:val="28"/>
          <w:szCs w:val="28"/>
        </w:rPr>
        <w:t>3</w:t>
      </w:r>
      <w:r w:rsidRPr="003317D3">
        <w:rPr>
          <w:b/>
          <w:color w:val="000000"/>
          <w:sz w:val="28"/>
          <w:szCs w:val="28"/>
        </w:rPr>
        <w:t xml:space="preserve"> Содержание оценочных средств промежуточной аттестации (</w:t>
      </w:r>
      <w:r w:rsidR="00B47E2B" w:rsidRPr="003317D3">
        <w:rPr>
          <w:b/>
          <w:sz w:val="28"/>
          <w:szCs w:val="28"/>
        </w:rPr>
        <w:t>экзамен)</w:t>
      </w:r>
    </w:p>
    <w:p w14:paraId="01E6A163" w14:textId="77777777" w:rsidR="00B47E2B" w:rsidRPr="00B47E2B" w:rsidRDefault="00B47E2B" w:rsidP="00B47E2B">
      <w:pPr>
        <w:widowControl w:val="0"/>
        <w:tabs>
          <w:tab w:val="left" w:pos="-142"/>
          <w:tab w:val="left" w:pos="0"/>
          <w:tab w:val="left" w:pos="142"/>
        </w:tabs>
        <w:rPr>
          <w:b/>
          <w:sz w:val="28"/>
          <w:szCs w:val="28"/>
        </w:rPr>
      </w:pPr>
    </w:p>
    <w:p w14:paraId="07C9FCC7" w14:textId="77777777" w:rsidR="00B47E2B" w:rsidRPr="00B47E2B" w:rsidRDefault="00B47E2B" w:rsidP="00B47E2B">
      <w:pPr>
        <w:widowControl w:val="0"/>
        <w:numPr>
          <w:ilvl w:val="0"/>
          <w:numId w:val="19"/>
        </w:numPr>
        <w:suppressAutoHyphens/>
        <w:ind w:left="0" w:hanging="283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Технологии мультимедиа. Общее понятие и основные возможности их применения в различных предметных областях.</w:t>
      </w:r>
    </w:p>
    <w:p w14:paraId="6AF31F68" w14:textId="77777777" w:rsidR="00B47E2B" w:rsidRPr="00B47E2B" w:rsidRDefault="00B47E2B" w:rsidP="00B47E2B">
      <w:pPr>
        <w:widowControl w:val="0"/>
        <w:numPr>
          <w:ilvl w:val="0"/>
          <w:numId w:val="19"/>
        </w:numPr>
        <w:suppressAutoHyphens/>
        <w:ind w:left="0" w:hanging="283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Аппаратные средства мультимедиа. Оперативная память и устройства записи информации.</w:t>
      </w:r>
    </w:p>
    <w:p w14:paraId="0C08C3B3" w14:textId="77777777" w:rsidR="00B47E2B" w:rsidRPr="00B47E2B" w:rsidRDefault="00B47E2B" w:rsidP="00B47E2B">
      <w:pPr>
        <w:widowControl w:val="0"/>
        <w:numPr>
          <w:ilvl w:val="0"/>
          <w:numId w:val="19"/>
        </w:numPr>
        <w:suppressAutoHyphens/>
        <w:ind w:left="0" w:hanging="283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Аппаратные средства мультимедиа. Устройства ввода и вывода информации.</w:t>
      </w:r>
    </w:p>
    <w:p w14:paraId="47485603" w14:textId="77777777" w:rsidR="00B47E2B" w:rsidRPr="00B47E2B" w:rsidRDefault="00B47E2B" w:rsidP="00B47E2B">
      <w:pPr>
        <w:widowControl w:val="0"/>
        <w:numPr>
          <w:ilvl w:val="0"/>
          <w:numId w:val="19"/>
        </w:numPr>
        <w:suppressAutoHyphens/>
        <w:ind w:left="0" w:hanging="283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Аппаратные средства мультимедиа. Сетевые технологии.</w:t>
      </w:r>
    </w:p>
    <w:p w14:paraId="3D187C78" w14:textId="77777777" w:rsidR="00B47E2B" w:rsidRPr="00B47E2B" w:rsidRDefault="00B47E2B" w:rsidP="00B47E2B">
      <w:pPr>
        <w:widowControl w:val="0"/>
        <w:numPr>
          <w:ilvl w:val="0"/>
          <w:numId w:val="19"/>
        </w:numPr>
        <w:suppressAutoHyphens/>
        <w:ind w:left="0" w:hanging="283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Элементы мультимедиа. Средства разработки текстовых блоков. Текст в Интернет.</w:t>
      </w:r>
    </w:p>
    <w:p w14:paraId="6F6BD717" w14:textId="77777777" w:rsidR="00B47E2B" w:rsidRPr="00B47E2B" w:rsidRDefault="00B47E2B" w:rsidP="00B47E2B">
      <w:pPr>
        <w:widowControl w:val="0"/>
        <w:numPr>
          <w:ilvl w:val="0"/>
          <w:numId w:val="19"/>
        </w:numPr>
        <w:suppressAutoHyphens/>
        <w:ind w:left="0" w:hanging="283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Теоретические основы компьютерной графики. Понятия векторной графики. Основные принципы создания векторных изображений.</w:t>
      </w:r>
    </w:p>
    <w:p w14:paraId="172782D9" w14:textId="77777777" w:rsidR="00B47E2B" w:rsidRPr="00B47E2B" w:rsidRDefault="00B47E2B" w:rsidP="00B47E2B">
      <w:pPr>
        <w:widowControl w:val="0"/>
        <w:numPr>
          <w:ilvl w:val="0"/>
          <w:numId w:val="19"/>
        </w:numPr>
        <w:suppressAutoHyphens/>
        <w:ind w:left="0" w:hanging="283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Понятие растровой графики. Основные принципы создания растровых изображений.</w:t>
      </w:r>
    </w:p>
    <w:p w14:paraId="61D36B1D" w14:textId="77777777" w:rsidR="00B47E2B" w:rsidRPr="00B47E2B" w:rsidRDefault="00B47E2B" w:rsidP="00B47E2B">
      <w:pPr>
        <w:widowControl w:val="0"/>
        <w:numPr>
          <w:ilvl w:val="0"/>
          <w:numId w:val="19"/>
        </w:numPr>
        <w:suppressAutoHyphens/>
        <w:ind w:left="0" w:hanging="283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Графические изображения. Разработка изображений с помощью программы Photoshop.</w:t>
      </w:r>
    </w:p>
    <w:p w14:paraId="06C11ECA" w14:textId="77777777" w:rsidR="00B47E2B" w:rsidRPr="00B47E2B" w:rsidRDefault="00B47E2B" w:rsidP="00B47E2B">
      <w:pPr>
        <w:widowControl w:val="0"/>
        <w:numPr>
          <w:ilvl w:val="0"/>
          <w:numId w:val="19"/>
        </w:numPr>
        <w:suppressAutoHyphens/>
        <w:ind w:left="0" w:hanging="283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Графические изображения. Создание сложных графических изображений. Работа со слоями.</w:t>
      </w:r>
    </w:p>
    <w:p w14:paraId="39C6EA66" w14:textId="77777777" w:rsidR="00B47E2B" w:rsidRPr="00B47E2B" w:rsidRDefault="00B47E2B" w:rsidP="00B47E2B">
      <w:pPr>
        <w:widowControl w:val="0"/>
        <w:numPr>
          <w:ilvl w:val="0"/>
          <w:numId w:val="19"/>
        </w:numPr>
        <w:tabs>
          <w:tab w:val="left" w:pos="142"/>
        </w:tabs>
        <w:suppressAutoHyphens/>
        <w:ind w:left="142" w:hanging="425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 xml:space="preserve">Основные принципы анимации. Примеры анимационных пакетов, используемых для создания анимации на примере </w:t>
      </w:r>
      <w:proofErr w:type="spellStart"/>
      <w:r w:rsidRPr="00B47E2B">
        <w:rPr>
          <w:color w:val="000000"/>
          <w:sz w:val="28"/>
          <w:szCs w:val="28"/>
        </w:rPr>
        <w:t>Ulead</w:t>
      </w:r>
      <w:proofErr w:type="spellEnd"/>
      <w:r w:rsidRPr="00B47E2B">
        <w:rPr>
          <w:color w:val="000000"/>
          <w:sz w:val="28"/>
          <w:szCs w:val="28"/>
        </w:rPr>
        <w:t xml:space="preserve"> </w:t>
      </w:r>
      <w:proofErr w:type="spellStart"/>
      <w:r w:rsidRPr="00B47E2B">
        <w:rPr>
          <w:color w:val="000000"/>
          <w:sz w:val="28"/>
          <w:szCs w:val="28"/>
        </w:rPr>
        <w:t>Gif</w:t>
      </w:r>
      <w:proofErr w:type="spellEnd"/>
      <w:r w:rsidRPr="00B47E2B">
        <w:rPr>
          <w:color w:val="000000"/>
          <w:sz w:val="28"/>
          <w:szCs w:val="28"/>
        </w:rPr>
        <w:t xml:space="preserve"> </w:t>
      </w:r>
      <w:proofErr w:type="spellStart"/>
      <w:r w:rsidRPr="00B47E2B">
        <w:rPr>
          <w:color w:val="000000"/>
          <w:sz w:val="28"/>
          <w:szCs w:val="28"/>
        </w:rPr>
        <w:t>Animator</w:t>
      </w:r>
      <w:proofErr w:type="spellEnd"/>
      <w:r w:rsidRPr="00B47E2B">
        <w:rPr>
          <w:color w:val="000000"/>
          <w:sz w:val="28"/>
          <w:szCs w:val="28"/>
        </w:rPr>
        <w:t>.</w:t>
      </w:r>
    </w:p>
    <w:p w14:paraId="1F1B1BAE" w14:textId="77777777" w:rsidR="00B47E2B" w:rsidRPr="00B47E2B" w:rsidRDefault="00B47E2B" w:rsidP="00B47E2B">
      <w:pPr>
        <w:widowControl w:val="0"/>
        <w:numPr>
          <w:ilvl w:val="0"/>
          <w:numId w:val="19"/>
        </w:numPr>
        <w:tabs>
          <w:tab w:val="left" w:pos="142"/>
        </w:tabs>
        <w:suppressAutoHyphens/>
        <w:ind w:left="142" w:hanging="425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Анимация. Разработка изображений с помощью программы Flash.</w:t>
      </w:r>
    </w:p>
    <w:p w14:paraId="6E01A6C5" w14:textId="77777777" w:rsidR="00B47E2B" w:rsidRPr="00B47E2B" w:rsidRDefault="00B47E2B" w:rsidP="00B47E2B">
      <w:pPr>
        <w:widowControl w:val="0"/>
        <w:numPr>
          <w:ilvl w:val="0"/>
          <w:numId w:val="19"/>
        </w:numPr>
        <w:tabs>
          <w:tab w:val="left" w:pos="142"/>
        </w:tabs>
        <w:suppressAutoHyphens/>
        <w:ind w:left="142" w:hanging="425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Анимация формы.</w:t>
      </w:r>
    </w:p>
    <w:p w14:paraId="5067B51F" w14:textId="77777777" w:rsidR="00B47E2B" w:rsidRPr="00B47E2B" w:rsidRDefault="00B47E2B" w:rsidP="00B47E2B">
      <w:pPr>
        <w:widowControl w:val="0"/>
        <w:numPr>
          <w:ilvl w:val="0"/>
          <w:numId w:val="19"/>
        </w:numPr>
        <w:tabs>
          <w:tab w:val="left" w:pos="142"/>
        </w:tabs>
        <w:suppressAutoHyphens/>
        <w:ind w:left="142" w:hanging="425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Системные звуковые сигналы в мультимедиа.</w:t>
      </w:r>
    </w:p>
    <w:p w14:paraId="359C5349" w14:textId="77777777" w:rsidR="00B47E2B" w:rsidRPr="00B47E2B" w:rsidRDefault="00B47E2B" w:rsidP="00B47E2B">
      <w:pPr>
        <w:widowControl w:val="0"/>
        <w:numPr>
          <w:ilvl w:val="0"/>
          <w:numId w:val="19"/>
        </w:numPr>
        <w:tabs>
          <w:tab w:val="left" w:pos="142"/>
        </w:tabs>
        <w:suppressAutoHyphens/>
        <w:ind w:left="142" w:hanging="425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Программы, используемые для записи звука. Встраивание звуковых файлов в мультимедиа проект.</w:t>
      </w:r>
    </w:p>
    <w:p w14:paraId="4933D602" w14:textId="77777777" w:rsidR="00B47E2B" w:rsidRPr="00B47E2B" w:rsidRDefault="00B47E2B" w:rsidP="00B47E2B">
      <w:pPr>
        <w:widowControl w:val="0"/>
        <w:numPr>
          <w:ilvl w:val="0"/>
          <w:numId w:val="19"/>
        </w:numPr>
        <w:tabs>
          <w:tab w:val="left" w:pos="142"/>
        </w:tabs>
        <w:suppressAutoHyphens/>
        <w:ind w:left="142" w:hanging="425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lastRenderedPageBreak/>
        <w:t>Использование видео. Видеостандарты. Форматы записи видео данных.</w:t>
      </w:r>
    </w:p>
    <w:p w14:paraId="64A5F74C" w14:textId="77777777" w:rsidR="00B47E2B" w:rsidRPr="00B47E2B" w:rsidRDefault="00B47E2B" w:rsidP="00B47E2B">
      <w:pPr>
        <w:widowControl w:val="0"/>
        <w:numPr>
          <w:ilvl w:val="0"/>
          <w:numId w:val="19"/>
        </w:numPr>
        <w:tabs>
          <w:tab w:val="left" w:pos="142"/>
        </w:tabs>
        <w:suppressAutoHyphens/>
        <w:ind w:left="142" w:hanging="425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Видео стандарты. Система NTSC. Система PAL. Система SECAM. Система HDTV. Интеграция компьютеров и телевидения.</w:t>
      </w:r>
    </w:p>
    <w:p w14:paraId="4E0D0004" w14:textId="77777777" w:rsidR="00B47E2B" w:rsidRPr="00B47E2B" w:rsidRDefault="00B47E2B" w:rsidP="00B47E2B">
      <w:pPr>
        <w:widowControl w:val="0"/>
        <w:numPr>
          <w:ilvl w:val="0"/>
          <w:numId w:val="19"/>
        </w:numPr>
        <w:tabs>
          <w:tab w:val="left" w:pos="142"/>
        </w:tabs>
        <w:suppressAutoHyphens/>
        <w:ind w:left="142" w:hanging="425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Связывание объектов мультимедиа. Инструментальные средства разработки мультимедиа-–проектов.</w:t>
      </w:r>
    </w:p>
    <w:p w14:paraId="63C67863" w14:textId="77777777" w:rsidR="00B47E2B" w:rsidRPr="00B47E2B" w:rsidRDefault="00B47E2B" w:rsidP="00B47E2B">
      <w:pPr>
        <w:widowControl w:val="0"/>
        <w:numPr>
          <w:ilvl w:val="0"/>
          <w:numId w:val="19"/>
        </w:numPr>
        <w:tabs>
          <w:tab w:val="left" w:pos="142"/>
        </w:tabs>
        <w:suppressAutoHyphens/>
        <w:ind w:left="142" w:hanging="425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Объектно-ориентированные средства.</w:t>
      </w:r>
    </w:p>
    <w:p w14:paraId="50054D20" w14:textId="77777777" w:rsidR="00B47E2B" w:rsidRPr="00B47E2B" w:rsidRDefault="00B47E2B" w:rsidP="00B47E2B">
      <w:pPr>
        <w:widowControl w:val="0"/>
        <w:numPr>
          <w:ilvl w:val="0"/>
          <w:numId w:val="19"/>
        </w:numPr>
        <w:tabs>
          <w:tab w:val="left" w:pos="142"/>
        </w:tabs>
        <w:suppressAutoHyphens/>
        <w:ind w:left="142" w:hanging="425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Этапы разработки мультимедиа-проекта.</w:t>
      </w:r>
    </w:p>
    <w:p w14:paraId="766C9253" w14:textId="77777777" w:rsidR="00B47E2B" w:rsidRPr="00B47E2B" w:rsidRDefault="00B47E2B" w:rsidP="00B47E2B">
      <w:pPr>
        <w:widowControl w:val="0"/>
        <w:numPr>
          <w:ilvl w:val="0"/>
          <w:numId w:val="19"/>
        </w:numPr>
        <w:tabs>
          <w:tab w:val="left" w:pos="142"/>
        </w:tabs>
        <w:suppressAutoHyphens/>
        <w:ind w:left="142" w:hanging="425"/>
        <w:jc w:val="both"/>
        <w:rPr>
          <w:color w:val="000000"/>
          <w:sz w:val="28"/>
          <w:szCs w:val="28"/>
        </w:rPr>
      </w:pPr>
      <w:r w:rsidRPr="00B47E2B">
        <w:rPr>
          <w:color w:val="000000"/>
          <w:sz w:val="28"/>
          <w:szCs w:val="28"/>
        </w:rPr>
        <w:t>Разработка мультимедиа-объектов для Web.</w:t>
      </w:r>
    </w:p>
    <w:p w14:paraId="3E3661DB" w14:textId="77777777" w:rsidR="00B47E2B" w:rsidRPr="0075760F" w:rsidRDefault="00B47E2B" w:rsidP="00B47E2B">
      <w:pPr>
        <w:widowControl w:val="0"/>
        <w:tabs>
          <w:tab w:val="left" w:pos="142"/>
        </w:tabs>
        <w:suppressAutoHyphens/>
        <w:ind w:left="142"/>
        <w:jc w:val="both"/>
        <w:rPr>
          <w:color w:val="000000"/>
        </w:rPr>
      </w:pPr>
    </w:p>
    <w:p w14:paraId="5F75B654" w14:textId="65FA0932" w:rsidR="00B47E2B" w:rsidRPr="00B47E2B" w:rsidRDefault="00ED00FF" w:rsidP="00ED00FF">
      <w:pPr>
        <w:rPr>
          <w:b/>
          <w:bCs/>
          <w:sz w:val="28"/>
          <w:szCs w:val="28"/>
        </w:rPr>
      </w:pPr>
      <w:r w:rsidRPr="003317D3">
        <w:rPr>
          <w:b/>
          <w:bCs/>
          <w:sz w:val="28"/>
          <w:szCs w:val="28"/>
        </w:rPr>
        <w:t>4.</w:t>
      </w:r>
      <w:r w:rsidR="003317D3" w:rsidRPr="003317D3">
        <w:rPr>
          <w:b/>
          <w:bCs/>
          <w:sz w:val="28"/>
          <w:szCs w:val="28"/>
        </w:rPr>
        <w:t>4</w:t>
      </w:r>
      <w:r w:rsidRPr="003317D3">
        <w:rPr>
          <w:sz w:val="28"/>
          <w:szCs w:val="28"/>
        </w:rPr>
        <w:t xml:space="preserve"> </w:t>
      </w:r>
      <w:r w:rsidR="00B47E2B" w:rsidRPr="003317D3">
        <w:rPr>
          <w:b/>
          <w:bCs/>
          <w:sz w:val="28"/>
          <w:szCs w:val="28"/>
        </w:rPr>
        <w:t>Методические рекомендации по написанию курсовой работ</w:t>
      </w:r>
      <w:r w:rsidR="00F547B9" w:rsidRPr="003317D3">
        <w:rPr>
          <w:b/>
          <w:bCs/>
          <w:sz w:val="28"/>
          <w:szCs w:val="28"/>
        </w:rPr>
        <w:t>ы</w:t>
      </w:r>
    </w:p>
    <w:p w14:paraId="41E098D8" w14:textId="77777777" w:rsidR="00B47E2B" w:rsidRPr="00B47E2B" w:rsidRDefault="00B47E2B" w:rsidP="00B47E2B">
      <w:pPr>
        <w:widowControl w:val="0"/>
        <w:rPr>
          <w:sz w:val="28"/>
          <w:szCs w:val="28"/>
        </w:rPr>
      </w:pPr>
    </w:p>
    <w:p w14:paraId="605478A0" w14:textId="443FAFBC" w:rsidR="00B47E2B" w:rsidRPr="00B47E2B" w:rsidRDefault="00B47E2B" w:rsidP="00B47E2B">
      <w:pPr>
        <w:widowControl w:val="0"/>
        <w:ind w:firstLine="360"/>
        <w:jc w:val="both"/>
        <w:rPr>
          <w:bCs/>
          <w:sz w:val="28"/>
          <w:szCs w:val="28"/>
        </w:rPr>
      </w:pPr>
      <w:r w:rsidRPr="00B47E2B">
        <w:rPr>
          <w:bCs/>
          <w:sz w:val="28"/>
          <w:szCs w:val="28"/>
        </w:rPr>
        <w:t xml:space="preserve">Непосредственное руководство разработкой курсовой работы и консультирование студентов осуществляет преподаватель, ведущий занятия по данной дисциплине. В курсовой работе предполагается создание оригинал-макета тематического перекидного календаря (формат А3, 13 страниц) с использованием графических пакетов </w:t>
      </w:r>
      <w:r w:rsidRPr="00B47E2B">
        <w:rPr>
          <w:bCs/>
          <w:sz w:val="28"/>
          <w:szCs w:val="28"/>
          <w:lang w:val="en-US"/>
        </w:rPr>
        <w:t>Photoshop</w:t>
      </w:r>
      <w:r w:rsidRPr="00B47E2B">
        <w:rPr>
          <w:bCs/>
          <w:sz w:val="28"/>
          <w:szCs w:val="28"/>
        </w:rPr>
        <w:t xml:space="preserve"> и </w:t>
      </w:r>
      <w:r w:rsidRPr="00B47E2B">
        <w:rPr>
          <w:bCs/>
          <w:sz w:val="28"/>
          <w:szCs w:val="28"/>
          <w:lang w:val="en-US"/>
        </w:rPr>
        <w:t>Corel</w:t>
      </w:r>
      <w:r w:rsidRPr="00B47E2B">
        <w:rPr>
          <w:bCs/>
          <w:sz w:val="28"/>
          <w:szCs w:val="28"/>
        </w:rPr>
        <w:t xml:space="preserve"> </w:t>
      </w:r>
      <w:r w:rsidRPr="00B47E2B">
        <w:rPr>
          <w:bCs/>
          <w:sz w:val="28"/>
          <w:szCs w:val="28"/>
          <w:lang w:val="en-US"/>
        </w:rPr>
        <w:t>Draw</w:t>
      </w:r>
      <w:r w:rsidRPr="00B47E2B">
        <w:rPr>
          <w:bCs/>
          <w:sz w:val="28"/>
          <w:szCs w:val="28"/>
        </w:rPr>
        <w:t>.</w:t>
      </w:r>
    </w:p>
    <w:p w14:paraId="23A46A05" w14:textId="77777777" w:rsidR="00B47E2B" w:rsidRPr="00B47E2B" w:rsidRDefault="00B47E2B" w:rsidP="00B47E2B">
      <w:pPr>
        <w:widowControl w:val="0"/>
        <w:jc w:val="both"/>
        <w:rPr>
          <w:bCs/>
          <w:sz w:val="28"/>
          <w:szCs w:val="28"/>
        </w:rPr>
      </w:pPr>
    </w:p>
    <w:p w14:paraId="7583F7C3" w14:textId="77777777" w:rsidR="00B47E2B" w:rsidRPr="00B47E2B" w:rsidRDefault="00B47E2B" w:rsidP="00B47E2B">
      <w:pPr>
        <w:pStyle w:val="ab"/>
        <w:widowControl w:val="0"/>
        <w:jc w:val="center"/>
        <w:rPr>
          <w:b/>
          <w:bCs/>
          <w:i/>
          <w:sz w:val="28"/>
          <w:szCs w:val="28"/>
          <w:lang w:eastAsia="ar-SA"/>
        </w:rPr>
      </w:pPr>
      <w:r w:rsidRPr="00B47E2B">
        <w:rPr>
          <w:b/>
          <w:bCs/>
          <w:i/>
          <w:sz w:val="28"/>
          <w:szCs w:val="28"/>
          <w:lang w:eastAsia="ar-SA"/>
        </w:rPr>
        <w:t>Варианты заданий курсовой работы</w:t>
      </w:r>
    </w:p>
    <w:p w14:paraId="62C4EBA6" w14:textId="77777777" w:rsidR="00B47E2B" w:rsidRPr="00B47E2B" w:rsidRDefault="00B47E2B" w:rsidP="00B47E2B">
      <w:pPr>
        <w:pStyle w:val="ab"/>
        <w:widowControl w:val="0"/>
        <w:jc w:val="center"/>
        <w:rPr>
          <w:b/>
          <w:bCs/>
          <w:i/>
          <w:sz w:val="28"/>
          <w:szCs w:val="28"/>
          <w:lang w:eastAsia="ar-SA"/>
        </w:rPr>
      </w:pPr>
    </w:p>
    <w:p w14:paraId="37912A3A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Картины русских и зарубежных художников</w:t>
      </w:r>
    </w:p>
    <w:p w14:paraId="570DD4A0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Знаменитые ученые и их изобретения</w:t>
      </w:r>
    </w:p>
    <w:p w14:paraId="48A2EAFF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Дикие и домашние животные</w:t>
      </w:r>
    </w:p>
    <w:p w14:paraId="2D1E0F8E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Цветы</w:t>
      </w:r>
    </w:p>
    <w:p w14:paraId="75478908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Свои фотографии</w:t>
      </w:r>
    </w:p>
    <w:p w14:paraId="5460FEED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Города России</w:t>
      </w:r>
    </w:p>
    <w:p w14:paraId="2820B03A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Старинные почтовые открытки и марки</w:t>
      </w:r>
    </w:p>
    <w:p w14:paraId="09156AA7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Музыкальные группы</w:t>
      </w:r>
    </w:p>
    <w:p w14:paraId="15A94A62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Фотографии из художественных фильмов</w:t>
      </w:r>
    </w:p>
    <w:p w14:paraId="1A97508B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Фотографии из мультфильмов</w:t>
      </w:r>
    </w:p>
    <w:p w14:paraId="39F9AE27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Детская тематика (сказки)</w:t>
      </w:r>
    </w:p>
    <w:p w14:paraId="3A9AD6D9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Природа, пейзажи</w:t>
      </w:r>
    </w:p>
    <w:p w14:paraId="61312403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Графика современных художников</w:t>
      </w:r>
    </w:p>
    <w:p w14:paraId="353F777C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Музыкальные инструменты</w:t>
      </w:r>
    </w:p>
    <w:p w14:paraId="5ED79534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Музеи мира</w:t>
      </w:r>
    </w:p>
    <w:p w14:paraId="0F83DED5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Натюрморты известных художников</w:t>
      </w:r>
    </w:p>
    <w:p w14:paraId="51085D48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Городская скульптура</w:t>
      </w:r>
    </w:p>
    <w:p w14:paraId="48EF6D12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Архитектурные памятники зарубежных городов</w:t>
      </w:r>
    </w:p>
    <w:p w14:paraId="2438242E" w14:textId="77777777" w:rsidR="00B47E2B" w:rsidRPr="00B47E2B" w:rsidRDefault="00B47E2B" w:rsidP="00B47E2B">
      <w:pPr>
        <w:widowControl w:val="0"/>
        <w:numPr>
          <w:ilvl w:val="0"/>
          <w:numId w:val="20"/>
        </w:numPr>
        <w:suppressAutoHyphens/>
        <w:ind w:left="0"/>
        <w:rPr>
          <w:sz w:val="28"/>
          <w:szCs w:val="28"/>
        </w:rPr>
      </w:pPr>
      <w:r w:rsidRPr="00B47E2B">
        <w:rPr>
          <w:sz w:val="28"/>
          <w:szCs w:val="28"/>
        </w:rPr>
        <w:t>Архитектурные памятники российских городов</w:t>
      </w:r>
    </w:p>
    <w:p w14:paraId="18D0CDFB" w14:textId="77777777" w:rsidR="00B47E2B" w:rsidRPr="00B47E2B" w:rsidRDefault="00B47E2B" w:rsidP="00B47E2B">
      <w:pPr>
        <w:pStyle w:val="ab"/>
        <w:widowControl w:val="0"/>
        <w:rPr>
          <w:b/>
          <w:bCs/>
          <w:sz w:val="28"/>
          <w:szCs w:val="28"/>
          <w:lang w:eastAsia="ar-SA"/>
        </w:rPr>
      </w:pPr>
    </w:p>
    <w:p w14:paraId="1D7AE4C9" w14:textId="77777777" w:rsidR="00B47E2B" w:rsidRPr="00B47E2B" w:rsidRDefault="00B47E2B" w:rsidP="00B47E2B">
      <w:pPr>
        <w:pStyle w:val="ab"/>
        <w:widowControl w:val="0"/>
        <w:rPr>
          <w:b/>
          <w:bCs/>
          <w:sz w:val="28"/>
          <w:szCs w:val="28"/>
          <w:lang w:eastAsia="ar-SA"/>
        </w:rPr>
      </w:pPr>
      <w:r w:rsidRPr="00B47E2B">
        <w:rPr>
          <w:b/>
          <w:bCs/>
          <w:sz w:val="28"/>
          <w:szCs w:val="28"/>
          <w:lang w:eastAsia="ar-SA"/>
        </w:rPr>
        <w:t>Выполнение курсовой работы предполагает:</w:t>
      </w:r>
    </w:p>
    <w:p w14:paraId="0EA7BB41" w14:textId="77777777" w:rsidR="00B47E2B" w:rsidRPr="00B47E2B" w:rsidRDefault="00B47E2B" w:rsidP="00B47E2B">
      <w:pPr>
        <w:pStyle w:val="ab"/>
        <w:widowControl w:val="0"/>
        <w:jc w:val="both"/>
        <w:rPr>
          <w:b/>
          <w:bCs/>
          <w:sz w:val="28"/>
          <w:szCs w:val="28"/>
          <w:lang w:eastAsia="ar-SA"/>
        </w:rPr>
      </w:pPr>
      <w:r w:rsidRPr="00B47E2B">
        <w:rPr>
          <w:bCs/>
          <w:sz w:val="28"/>
          <w:szCs w:val="28"/>
        </w:rPr>
        <w:t xml:space="preserve">Создание оригинал-макета тематического перекидного </w:t>
      </w:r>
      <w:proofErr w:type="gramStart"/>
      <w:r w:rsidRPr="00B47E2B">
        <w:rPr>
          <w:bCs/>
          <w:sz w:val="28"/>
          <w:szCs w:val="28"/>
        </w:rPr>
        <w:t>календаря  (</w:t>
      </w:r>
      <w:proofErr w:type="gramEnd"/>
      <w:r w:rsidRPr="00B47E2B">
        <w:rPr>
          <w:bCs/>
          <w:sz w:val="28"/>
          <w:szCs w:val="28"/>
        </w:rPr>
        <w:t xml:space="preserve">формат А3, 13 страниц) с использованием графических пакетов </w:t>
      </w:r>
      <w:r w:rsidRPr="00B47E2B">
        <w:rPr>
          <w:bCs/>
          <w:sz w:val="28"/>
          <w:szCs w:val="28"/>
          <w:lang w:val="en-US"/>
        </w:rPr>
        <w:t>Photoshop</w:t>
      </w:r>
      <w:r w:rsidRPr="00B47E2B">
        <w:rPr>
          <w:bCs/>
          <w:sz w:val="28"/>
          <w:szCs w:val="28"/>
        </w:rPr>
        <w:t xml:space="preserve"> и </w:t>
      </w:r>
      <w:r w:rsidRPr="00B47E2B">
        <w:rPr>
          <w:bCs/>
          <w:sz w:val="28"/>
          <w:szCs w:val="28"/>
          <w:lang w:val="en-US"/>
        </w:rPr>
        <w:t>Corel</w:t>
      </w:r>
      <w:r w:rsidRPr="00B47E2B">
        <w:rPr>
          <w:bCs/>
          <w:sz w:val="28"/>
          <w:szCs w:val="28"/>
        </w:rPr>
        <w:t xml:space="preserve"> </w:t>
      </w:r>
      <w:r w:rsidRPr="00B47E2B">
        <w:rPr>
          <w:bCs/>
          <w:sz w:val="28"/>
          <w:szCs w:val="28"/>
          <w:lang w:val="en-US"/>
        </w:rPr>
        <w:t>Draw</w:t>
      </w:r>
      <w:r w:rsidRPr="00B47E2B">
        <w:rPr>
          <w:bCs/>
          <w:sz w:val="28"/>
          <w:szCs w:val="28"/>
        </w:rPr>
        <w:t>.</w:t>
      </w:r>
    </w:p>
    <w:p w14:paraId="53C763FC" w14:textId="77777777" w:rsidR="00B47E2B" w:rsidRPr="00B47E2B" w:rsidRDefault="00B47E2B" w:rsidP="00B47E2B">
      <w:pPr>
        <w:pStyle w:val="ab"/>
        <w:widowControl w:val="0"/>
        <w:rPr>
          <w:b/>
          <w:bCs/>
          <w:sz w:val="28"/>
          <w:szCs w:val="28"/>
          <w:lang w:eastAsia="ar-SA"/>
        </w:rPr>
      </w:pPr>
    </w:p>
    <w:p w14:paraId="23539D4E" w14:textId="77777777" w:rsidR="00B47E2B" w:rsidRPr="00B47E2B" w:rsidRDefault="00B47E2B" w:rsidP="00B47E2B">
      <w:pPr>
        <w:pStyle w:val="ab"/>
        <w:widowControl w:val="0"/>
        <w:rPr>
          <w:b/>
          <w:bCs/>
          <w:sz w:val="28"/>
          <w:szCs w:val="28"/>
          <w:lang w:eastAsia="ar-SA"/>
        </w:rPr>
      </w:pPr>
      <w:r w:rsidRPr="00B47E2B">
        <w:rPr>
          <w:b/>
          <w:bCs/>
          <w:sz w:val="28"/>
          <w:szCs w:val="28"/>
          <w:lang w:eastAsia="ar-SA"/>
        </w:rPr>
        <w:t>Защита курсовой работы</w:t>
      </w:r>
    </w:p>
    <w:p w14:paraId="59C67C3F" w14:textId="77777777" w:rsidR="00B47E2B" w:rsidRPr="00B47E2B" w:rsidRDefault="00B47E2B" w:rsidP="00B47E2B">
      <w:pPr>
        <w:widowControl w:val="0"/>
        <w:ind w:firstLine="360"/>
        <w:jc w:val="both"/>
        <w:rPr>
          <w:bCs/>
          <w:sz w:val="28"/>
          <w:szCs w:val="28"/>
        </w:rPr>
      </w:pPr>
      <w:r w:rsidRPr="00B47E2B">
        <w:rPr>
          <w:bCs/>
          <w:sz w:val="28"/>
          <w:szCs w:val="28"/>
        </w:rPr>
        <w:t>Защита курсовой работы осуществляется в соответствии с Положением о защите курсовой работы.</w:t>
      </w:r>
    </w:p>
    <w:p w14:paraId="2E995E98" w14:textId="77777777" w:rsidR="00B47E2B" w:rsidRPr="00B47E2B" w:rsidRDefault="00B47E2B" w:rsidP="00B47E2B">
      <w:pPr>
        <w:widowControl w:val="0"/>
        <w:ind w:firstLine="360"/>
        <w:jc w:val="both"/>
        <w:rPr>
          <w:bCs/>
          <w:sz w:val="28"/>
          <w:szCs w:val="28"/>
        </w:rPr>
      </w:pPr>
      <w:r w:rsidRPr="00B47E2B">
        <w:rPr>
          <w:bCs/>
          <w:sz w:val="28"/>
          <w:szCs w:val="28"/>
        </w:rPr>
        <w:lastRenderedPageBreak/>
        <w:t>Результаты выполнения курсовой работы оформляются в виде пояснительной записки, в которой должны быть отражены результаты работы, проделанной на каждом этапе создания оригинал-макета тематического перекидного календаря.</w:t>
      </w:r>
    </w:p>
    <w:p w14:paraId="4CCEC1AA" w14:textId="77777777" w:rsidR="00B47E2B" w:rsidRPr="00B47E2B" w:rsidRDefault="00B47E2B" w:rsidP="00B47E2B">
      <w:pPr>
        <w:pStyle w:val="ab"/>
        <w:widowControl w:val="0"/>
        <w:rPr>
          <w:b/>
          <w:bCs/>
          <w:sz w:val="28"/>
          <w:szCs w:val="28"/>
          <w:lang w:eastAsia="ar-SA"/>
        </w:rPr>
      </w:pPr>
    </w:p>
    <w:p w14:paraId="32E8656F" w14:textId="77777777" w:rsidR="00B47E2B" w:rsidRPr="00B47E2B" w:rsidRDefault="00B47E2B" w:rsidP="00B47E2B">
      <w:pPr>
        <w:pStyle w:val="ab"/>
        <w:widowControl w:val="0"/>
        <w:rPr>
          <w:b/>
          <w:bCs/>
          <w:sz w:val="28"/>
          <w:szCs w:val="28"/>
          <w:lang w:eastAsia="ar-SA"/>
        </w:rPr>
      </w:pPr>
      <w:r w:rsidRPr="00B47E2B">
        <w:rPr>
          <w:b/>
          <w:bCs/>
          <w:sz w:val="28"/>
          <w:szCs w:val="28"/>
          <w:lang w:eastAsia="ar-SA"/>
        </w:rPr>
        <w:t>Общие требования, предъявляемые к курсовой работе</w:t>
      </w:r>
    </w:p>
    <w:p w14:paraId="18882287" w14:textId="77777777" w:rsidR="00B47E2B" w:rsidRPr="00B47E2B" w:rsidRDefault="00B47E2B" w:rsidP="00B47E2B">
      <w:pPr>
        <w:widowControl w:val="0"/>
        <w:ind w:firstLine="360"/>
        <w:jc w:val="both"/>
        <w:rPr>
          <w:bCs/>
          <w:sz w:val="28"/>
          <w:szCs w:val="28"/>
        </w:rPr>
      </w:pPr>
      <w:r w:rsidRPr="00B47E2B">
        <w:rPr>
          <w:bCs/>
          <w:sz w:val="28"/>
          <w:szCs w:val="28"/>
        </w:rPr>
        <w:t>Защита курсовой работы проводится после полного завершения компьютерной части курсовой работы, составления отчета по курсовой работе и проверки ее преподавателем.</w:t>
      </w:r>
    </w:p>
    <w:p w14:paraId="39A1484B" w14:textId="77777777" w:rsidR="00B47E2B" w:rsidRPr="00B47E2B" w:rsidRDefault="00B47E2B" w:rsidP="00B47E2B">
      <w:pPr>
        <w:widowControl w:val="0"/>
        <w:ind w:firstLine="360"/>
        <w:jc w:val="both"/>
        <w:rPr>
          <w:bCs/>
          <w:sz w:val="28"/>
          <w:szCs w:val="28"/>
        </w:rPr>
      </w:pPr>
      <w:r w:rsidRPr="00B47E2B">
        <w:rPr>
          <w:bCs/>
          <w:sz w:val="28"/>
          <w:szCs w:val="28"/>
        </w:rPr>
        <w:t xml:space="preserve">Разработанные приложения в графических программах </w:t>
      </w:r>
      <w:r w:rsidRPr="00B47E2B">
        <w:rPr>
          <w:bCs/>
          <w:sz w:val="28"/>
          <w:szCs w:val="28"/>
          <w:lang w:val="en-US"/>
        </w:rPr>
        <w:t>Photoshop</w:t>
      </w:r>
      <w:r w:rsidRPr="00B47E2B">
        <w:rPr>
          <w:bCs/>
          <w:sz w:val="28"/>
          <w:szCs w:val="28"/>
        </w:rPr>
        <w:t xml:space="preserve"> и </w:t>
      </w:r>
      <w:r w:rsidRPr="00B47E2B">
        <w:rPr>
          <w:bCs/>
          <w:sz w:val="28"/>
          <w:szCs w:val="28"/>
          <w:lang w:val="en-US"/>
        </w:rPr>
        <w:t>Corel</w:t>
      </w:r>
      <w:r w:rsidRPr="00B47E2B">
        <w:rPr>
          <w:bCs/>
          <w:sz w:val="28"/>
          <w:szCs w:val="28"/>
        </w:rPr>
        <w:t xml:space="preserve"> </w:t>
      </w:r>
      <w:r w:rsidRPr="00B47E2B">
        <w:rPr>
          <w:bCs/>
          <w:sz w:val="28"/>
          <w:szCs w:val="28"/>
          <w:lang w:val="en-US"/>
        </w:rPr>
        <w:t>Draw</w:t>
      </w:r>
      <w:r w:rsidRPr="00B47E2B">
        <w:rPr>
          <w:bCs/>
          <w:sz w:val="28"/>
          <w:szCs w:val="28"/>
        </w:rPr>
        <w:t xml:space="preserve"> и отчет должны быть предъявлены для проверки не позже чем за две недели до окончания семестра.</w:t>
      </w:r>
    </w:p>
    <w:p w14:paraId="7B5F485F" w14:textId="77777777" w:rsidR="00B47E2B" w:rsidRPr="00B47E2B" w:rsidRDefault="00B47E2B" w:rsidP="00B47E2B">
      <w:pPr>
        <w:widowControl w:val="0"/>
        <w:ind w:firstLine="360"/>
        <w:jc w:val="both"/>
        <w:rPr>
          <w:bCs/>
          <w:sz w:val="28"/>
          <w:szCs w:val="28"/>
        </w:rPr>
      </w:pPr>
      <w:r w:rsidRPr="00B47E2B">
        <w:rPr>
          <w:bCs/>
          <w:sz w:val="28"/>
          <w:szCs w:val="28"/>
        </w:rPr>
        <w:t>Отчет должен быть представлен в электронном (документ Word) и бумажном вариантах.</w:t>
      </w:r>
    </w:p>
    <w:p w14:paraId="116870A1" w14:textId="77777777" w:rsidR="00B47E2B" w:rsidRPr="00B47E2B" w:rsidRDefault="00B47E2B" w:rsidP="00B47E2B">
      <w:pPr>
        <w:widowControl w:val="0"/>
        <w:ind w:firstLine="360"/>
        <w:jc w:val="both"/>
        <w:rPr>
          <w:bCs/>
          <w:sz w:val="28"/>
          <w:szCs w:val="28"/>
        </w:rPr>
      </w:pPr>
      <w:r w:rsidRPr="00B47E2B">
        <w:rPr>
          <w:bCs/>
          <w:sz w:val="28"/>
          <w:szCs w:val="28"/>
        </w:rPr>
        <w:t>В процессе защиты курсовой работы студент должен уметь ответить на любой вопрос, относящийся к созданию оригинал-макета тематического перекидного календаря.</w:t>
      </w:r>
    </w:p>
    <w:p w14:paraId="6EB59DBD" w14:textId="77777777" w:rsidR="00B47E2B" w:rsidRPr="00B47E2B" w:rsidRDefault="00B47E2B" w:rsidP="00B47E2B">
      <w:pPr>
        <w:widowControl w:val="0"/>
        <w:ind w:firstLine="360"/>
        <w:rPr>
          <w:bCs/>
          <w:sz w:val="28"/>
          <w:szCs w:val="28"/>
        </w:rPr>
      </w:pPr>
      <w:r w:rsidRPr="00B47E2B">
        <w:rPr>
          <w:bCs/>
          <w:sz w:val="28"/>
          <w:szCs w:val="28"/>
        </w:rPr>
        <w:t>При оценке курсовой работы учитываются:</w:t>
      </w:r>
    </w:p>
    <w:p w14:paraId="48713FEA" w14:textId="77777777" w:rsidR="00B47E2B" w:rsidRPr="00B47E2B" w:rsidRDefault="00B47E2B" w:rsidP="00B47E2B">
      <w:pPr>
        <w:widowControl w:val="0"/>
        <w:numPr>
          <w:ilvl w:val="0"/>
          <w:numId w:val="10"/>
        </w:numPr>
        <w:suppressAutoHyphens/>
        <w:ind w:left="0"/>
        <w:rPr>
          <w:bCs/>
          <w:sz w:val="28"/>
          <w:szCs w:val="28"/>
        </w:rPr>
      </w:pPr>
      <w:r w:rsidRPr="00B47E2B">
        <w:rPr>
          <w:bCs/>
          <w:sz w:val="28"/>
          <w:szCs w:val="28"/>
        </w:rPr>
        <w:t>знание теоретических вопросов, лежащих в основе курсовой работы;</w:t>
      </w:r>
    </w:p>
    <w:p w14:paraId="3BADCF59" w14:textId="77777777" w:rsidR="00B47E2B" w:rsidRPr="00B47E2B" w:rsidRDefault="00B47E2B" w:rsidP="00B47E2B">
      <w:pPr>
        <w:widowControl w:val="0"/>
        <w:numPr>
          <w:ilvl w:val="0"/>
          <w:numId w:val="10"/>
        </w:numPr>
        <w:suppressAutoHyphens/>
        <w:ind w:left="0"/>
        <w:rPr>
          <w:bCs/>
          <w:sz w:val="28"/>
          <w:szCs w:val="28"/>
        </w:rPr>
      </w:pPr>
      <w:r w:rsidRPr="00B47E2B">
        <w:rPr>
          <w:bCs/>
          <w:sz w:val="28"/>
          <w:szCs w:val="28"/>
        </w:rPr>
        <w:t>качество создания оригинал-макета тематического перекидного календаря;</w:t>
      </w:r>
    </w:p>
    <w:p w14:paraId="15F84CEC" w14:textId="77777777" w:rsidR="00B47E2B" w:rsidRPr="00B47E2B" w:rsidRDefault="00B47E2B" w:rsidP="00B47E2B">
      <w:pPr>
        <w:widowControl w:val="0"/>
        <w:numPr>
          <w:ilvl w:val="0"/>
          <w:numId w:val="10"/>
        </w:numPr>
        <w:suppressAutoHyphens/>
        <w:ind w:left="0"/>
        <w:rPr>
          <w:bCs/>
          <w:sz w:val="28"/>
          <w:szCs w:val="28"/>
        </w:rPr>
      </w:pPr>
      <w:r w:rsidRPr="00B47E2B">
        <w:rPr>
          <w:bCs/>
          <w:sz w:val="28"/>
          <w:szCs w:val="28"/>
        </w:rPr>
        <w:t>умение пользоваться графическими программными средствами;</w:t>
      </w:r>
    </w:p>
    <w:p w14:paraId="71ABA710" w14:textId="77777777" w:rsidR="00B47E2B" w:rsidRPr="00B47E2B" w:rsidRDefault="00B47E2B" w:rsidP="00B47E2B">
      <w:pPr>
        <w:widowControl w:val="0"/>
        <w:numPr>
          <w:ilvl w:val="0"/>
          <w:numId w:val="10"/>
        </w:numPr>
        <w:suppressAutoHyphens/>
        <w:ind w:left="0"/>
        <w:rPr>
          <w:bCs/>
          <w:sz w:val="28"/>
          <w:szCs w:val="28"/>
        </w:rPr>
      </w:pPr>
      <w:r w:rsidRPr="00B47E2B">
        <w:rPr>
          <w:bCs/>
          <w:sz w:val="28"/>
          <w:szCs w:val="28"/>
        </w:rPr>
        <w:t>качество оформления отчета по курсовой работе.</w:t>
      </w:r>
    </w:p>
    <w:p w14:paraId="61350CE4" w14:textId="77777777" w:rsidR="00301C04" w:rsidRPr="00301C04" w:rsidRDefault="00301C04" w:rsidP="00301C04">
      <w:pPr>
        <w:widowControl w:val="0"/>
        <w:jc w:val="both"/>
        <w:rPr>
          <w:sz w:val="28"/>
          <w:szCs w:val="28"/>
        </w:rPr>
      </w:pPr>
    </w:p>
    <w:p w14:paraId="4B3C7F3D" w14:textId="77777777" w:rsidR="00301C04" w:rsidRPr="00301C04" w:rsidRDefault="00301C04" w:rsidP="00301C04">
      <w:pPr>
        <w:widowControl w:val="0"/>
        <w:rPr>
          <w:b/>
          <w:sz w:val="28"/>
          <w:szCs w:val="28"/>
        </w:rPr>
      </w:pPr>
      <w:bookmarkStart w:id="9" w:name="_Toc400033004"/>
      <w:r w:rsidRPr="00301C04">
        <w:rPr>
          <w:b/>
          <w:sz w:val="28"/>
          <w:szCs w:val="28"/>
        </w:rPr>
        <w:t>Методические рекомендации по написанию курсовой работ</w:t>
      </w:r>
      <w:bookmarkEnd w:id="9"/>
      <w:r w:rsidRPr="00301C04">
        <w:rPr>
          <w:b/>
          <w:sz w:val="28"/>
          <w:szCs w:val="28"/>
        </w:rPr>
        <w:t>ы</w:t>
      </w:r>
    </w:p>
    <w:p w14:paraId="6AEA1D07" w14:textId="77777777" w:rsidR="00301C04" w:rsidRPr="00301C04" w:rsidRDefault="00301C04" w:rsidP="00301C04">
      <w:pPr>
        <w:widowControl w:val="0"/>
        <w:rPr>
          <w:b/>
          <w:sz w:val="28"/>
          <w:szCs w:val="28"/>
        </w:rPr>
      </w:pPr>
    </w:p>
    <w:p w14:paraId="32687587" w14:textId="77777777" w:rsidR="00301C04" w:rsidRPr="00301C04" w:rsidRDefault="00301C04" w:rsidP="00301C04">
      <w:pPr>
        <w:widowControl w:val="0"/>
        <w:ind w:firstLine="576"/>
        <w:jc w:val="both"/>
        <w:rPr>
          <w:sz w:val="28"/>
          <w:szCs w:val="28"/>
        </w:rPr>
      </w:pPr>
      <w:r w:rsidRPr="00301C04">
        <w:rPr>
          <w:sz w:val="28"/>
          <w:szCs w:val="28"/>
        </w:rPr>
        <w:t xml:space="preserve">Важнейшей формой учебной отчетности студента является </w:t>
      </w:r>
      <w:r w:rsidRPr="00301C04">
        <w:rPr>
          <w:b/>
          <w:sz w:val="28"/>
          <w:szCs w:val="28"/>
        </w:rPr>
        <w:t>курсовая работа</w:t>
      </w:r>
      <w:r w:rsidRPr="00301C04">
        <w:rPr>
          <w:sz w:val="28"/>
          <w:szCs w:val="28"/>
        </w:rPr>
        <w:t>.</w:t>
      </w:r>
    </w:p>
    <w:p w14:paraId="6C7189BE" w14:textId="77777777" w:rsidR="00301C04" w:rsidRPr="00301C04" w:rsidRDefault="00301C04" w:rsidP="00301C04">
      <w:pPr>
        <w:widowControl w:val="0"/>
        <w:ind w:firstLine="576"/>
        <w:jc w:val="both"/>
        <w:rPr>
          <w:sz w:val="28"/>
          <w:szCs w:val="28"/>
        </w:rPr>
      </w:pPr>
      <w:r w:rsidRPr="00301C04">
        <w:rPr>
          <w:sz w:val="28"/>
          <w:szCs w:val="28"/>
        </w:rPr>
        <w:t>Выполнение курсовой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В курсовой работе (в соответствии с учебным планом) студент обязан самостоятельно глубоко разобраться в изучаемых проблемах, усвоить суть темы, уяснить ее содержание и только затем письменно представить свою отчетную работу.</w:t>
      </w:r>
    </w:p>
    <w:p w14:paraId="5ABE25B9" w14:textId="5A45A0B4" w:rsidR="00301C04" w:rsidRPr="00301C04" w:rsidRDefault="00301C04" w:rsidP="00301C04">
      <w:pPr>
        <w:widowControl w:val="0"/>
        <w:ind w:firstLine="708"/>
        <w:jc w:val="both"/>
        <w:rPr>
          <w:sz w:val="28"/>
          <w:szCs w:val="28"/>
        </w:rPr>
      </w:pPr>
      <w:r w:rsidRPr="00301C04">
        <w:rPr>
          <w:sz w:val="28"/>
          <w:szCs w:val="28"/>
        </w:rPr>
        <w:t>Выполнение курсовой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определенные темой. Для этого студент обязан самостоятельно проанализировать первоисточники и дать исчерпывающие ответы на вопросы темы. Курсовая работа — серьезное учебное задание, и чтобы написать ее как следует, необходимо использовать те первоисточники и учебные пособия, которые позволяют полнее разобраться в проблеме. Студент должен регулярно работать в университетской и городской библиотеке, вдумчиво конспектировать лекции преподавателей.</w:t>
      </w:r>
    </w:p>
    <w:p w14:paraId="4BBA1308" w14:textId="77777777" w:rsidR="00301C04" w:rsidRPr="00301C04" w:rsidRDefault="00301C04" w:rsidP="00301C04">
      <w:pPr>
        <w:widowControl w:val="0"/>
        <w:ind w:firstLine="708"/>
        <w:jc w:val="both"/>
        <w:rPr>
          <w:sz w:val="28"/>
          <w:szCs w:val="28"/>
        </w:rPr>
      </w:pPr>
      <w:r w:rsidRPr="00301C04">
        <w:rPr>
          <w:sz w:val="28"/>
          <w:szCs w:val="28"/>
        </w:rPr>
        <w:t xml:space="preserve">При написании курсовой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</w:t>
      </w:r>
      <w:r w:rsidRPr="00301C04">
        <w:rPr>
          <w:sz w:val="28"/>
          <w:szCs w:val="28"/>
        </w:rPr>
        <w:lastRenderedPageBreak/>
        <w:t>сносках.</w:t>
      </w:r>
    </w:p>
    <w:p w14:paraId="3C78F82B" w14:textId="77777777" w:rsidR="00301C04" w:rsidRPr="00301C04" w:rsidRDefault="00301C04" w:rsidP="00301C04">
      <w:pPr>
        <w:widowControl w:val="0"/>
        <w:ind w:firstLine="708"/>
        <w:jc w:val="both"/>
        <w:rPr>
          <w:sz w:val="28"/>
          <w:szCs w:val="28"/>
        </w:rPr>
      </w:pPr>
      <w:r w:rsidRPr="00301C04">
        <w:rPr>
          <w:sz w:val="28"/>
          <w:szCs w:val="28"/>
        </w:rPr>
        <w:t>Приступая к курсовой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причем довольно широкой, проблемы, и он может состоять из двух-трех вопросов. Минимальное количество первоисточников, привлекаемых для написания курсовой работы — пять наименований.</w:t>
      </w:r>
    </w:p>
    <w:p w14:paraId="07D5506F" w14:textId="77777777" w:rsidR="00301C04" w:rsidRPr="00301C04" w:rsidRDefault="00301C04" w:rsidP="00301C04">
      <w:pPr>
        <w:widowControl w:val="0"/>
        <w:ind w:firstLine="708"/>
        <w:jc w:val="both"/>
        <w:rPr>
          <w:sz w:val="28"/>
          <w:szCs w:val="28"/>
        </w:rPr>
      </w:pPr>
      <w:r w:rsidRPr="00301C04">
        <w:rPr>
          <w:sz w:val="28"/>
          <w:szCs w:val="28"/>
        </w:rPr>
        <w:t xml:space="preserve">Как правило, курсовая работа по дисциплине сугубо индивидуальна, то есть ее тематика персонифицирована. Однако в отдельных случаях темы курсовых работ могут быть адресованы и сразу нескольким, и группе в целом. Таким приемом преподаватель выявляет степень усвоения какой-то важной учебной проблемы и определяет необходимость проведения дополнительных занятий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</w:t>
      </w:r>
      <w:r w:rsidR="00ED00FF" w:rsidRPr="00301C04">
        <w:rPr>
          <w:sz w:val="28"/>
          <w:szCs w:val="28"/>
        </w:rPr>
        <w:t>по наиболее важным темам</w:t>
      </w:r>
      <w:r w:rsidRPr="00301C04">
        <w:rPr>
          <w:sz w:val="28"/>
          <w:szCs w:val="28"/>
        </w:rPr>
        <w:t xml:space="preserve"> и объективно оценивать их. Эта форма также может выступать как вид курсовой работой.</w:t>
      </w:r>
    </w:p>
    <w:p w14:paraId="1D7B5864" w14:textId="77777777" w:rsidR="00301C04" w:rsidRPr="00301C04" w:rsidRDefault="00301C04" w:rsidP="00301C04">
      <w:pPr>
        <w:widowControl w:val="0"/>
        <w:ind w:firstLine="708"/>
        <w:jc w:val="both"/>
        <w:rPr>
          <w:sz w:val="28"/>
          <w:szCs w:val="28"/>
        </w:rPr>
      </w:pPr>
      <w:r w:rsidRPr="00301C04">
        <w:rPr>
          <w:sz w:val="28"/>
          <w:szCs w:val="28"/>
        </w:rPr>
        <w:t>В качестве курсовой работы широко применяется самостоятельное изучение монографического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определенным монографическим исследованием, а детальное его изучение. Для этого студенту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ученую степень и звание, а также что побудило его взяться за изучение данной проблемы; обратить внимание на основные вопросы монографии и их разрешение автором, уметь раскрывать их в ходе собеседования с преподавателем.</w:t>
      </w:r>
    </w:p>
    <w:p w14:paraId="1FFAB24C" w14:textId="77777777" w:rsidR="00301C04" w:rsidRPr="00301C04" w:rsidRDefault="00301C04" w:rsidP="00301C04">
      <w:pPr>
        <w:widowControl w:val="0"/>
        <w:ind w:firstLine="360"/>
        <w:jc w:val="both"/>
        <w:rPr>
          <w:bCs/>
          <w:sz w:val="28"/>
          <w:szCs w:val="28"/>
        </w:rPr>
      </w:pPr>
      <w:r w:rsidRPr="00301C04">
        <w:rPr>
          <w:sz w:val="28"/>
          <w:szCs w:val="28"/>
        </w:rPr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14:paraId="6F96C966" w14:textId="1FC6BAF3" w:rsidR="00301C04" w:rsidRDefault="00301C04" w:rsidP="00301C04">
      <w:pPr>
        <w:widowControl w:val="0"/>
        <w:ind w:firstLine="360"/>
        <w:jc w:val="both"/>
        <w:rPr>
          <w:bCs/>
          <w:sz w:val="28"/>
          <w:szCs w:val="28"/>
        </w:rPr>
      </w:pPr>
      <w:r w:rsidRPr="00301C04">
        <w:rPr>
          <w:bCs/>
          <w:sz w:val="28"/>
          <w:szCs w:val="28"/>
        </w:rPr>
        <w:t>Непосредственное руководство разработкой курсовой работы и консультирование студентов осуществляет преподаватель, ведущий занятия по данной дисциплине.</w:t>
      </w:r>
    </w:p>
    <w:p w14:paraId="25FEB0A7" w14:textId="36CBCF3C" w:rsidR="00FC7B5C" w:rsidRDefault="00FC7B5C" w:rsidP="00301C04">
      <w:pPr>
        <w:widowControl w:val="0"/>
        <w:ind w:firstLine="360"/>
        <w:jc w:val="both"/>
        <w:rPr>
          <w:bCs/>
          <w:sz w:val="28"/>
          <w:szCs w:val="28"/>
        </w:rPr>
      </w:pPr>
    </w:p>
    <w:p w14:paraId="1D1C34CE" w14:textId="5E4D4263" w:rsidR="00FC7B5C" w:rsidRPr="00EB490B" w:rsidRDefault="00FC7B5C" w:rsidP="00FC7B5C">
      <w:pPr>
        <w:rPr>
          <w:b/>
          <w:sz w:val="28"/>
          <w:szCs w:val="28"/>
        </w:rPr>
      </w:pPr>
      <w:r w:rsidRPr="00EB490B">
        <w:rPr>
          <w:b/>
          <w:sz w:val="28"/>
          <w:szCs w:val="28"/>
        </w:rPr>
        <w:t>4.5. Тематика контрольных работ</w:t>
      </w:r>
    </w:p>
    <w:p w14:paraId="5E228AB1" w14:textId="77777777" w:rsidR="00FC7B5C" w:rsidRPr="00326D20" w:rsidRDefault="00FC7B5C" w:rsidP="00112886">
      <w:pPr>
        <w:rPr>
          <w:b/>
          <w:i/>
          <w:sz w:val="28"/>
          <w:szCs w:val="28"/>
        </w:rPr>
      </w:pPr>
      <w:r w:rsidRPr="00EB490B">
        <w:rPr>
          <w:b/>
          <w:i/>
          <w:sz w:val="28"/>
          <w:szCs w:val="28"/>
        </w:rPr>
        <w:t>Контрольные работы для обучающихся очной формы учебным планом н</w:t>
      </w:r>
      <w:bookmarkStart w:id="10" w:name="_GoBack"/>
      <w:bookmarkEnd w:id="10"/>
      <w:r w:rsidRPr="00EB490B">
        <w:rPr>
          <w:b/>
          <w:i/>
          <w:sz w:val="28"/>
          <w:szCs w:val="28"/>
        </w:rPr>
        <w:t>е предусмотрены.</w:t>
      </w:r>
    </w:p>
    <w:p w14:paraId="43D9FF19" w14:textId="77777777" w:rsidR="00FC7B5C" w:rsidRPr="00301C04" w:rsidRDefault="00FC7B5C" w:rsidP="00301C04">
      <w:pPr>
        <w:widowControl w:val="0"/>
        <w:ind w:firstLine="360"/>
        <w:jc w:val="both"/>
        <w:rPr>
          <w:bCs/>
          <w:sz w:val="28"/>
          <w:szCs w:val="28"/>
        </w:rPr>
      </w:pPr>
    </w:p>
    <w:p w14:paraId="5C7227FA" w14:textId="77777777" w:rsidR="00F547B9" w:rsidRPr="00FC7B5C" w:rsidRDefault="00F547B9" w:rsidP="00FF0C50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FC7B5C">
        <w:rPr>
          <w:b/>
          <w:bCs/>
          <w:color w:val="000000"/>
          <w:sz w:val="28"/>
          <w:szCs w:val="28"/>
          <w:bdr w:val="none" w:sz="0" w:space="0" w:color="auto" w:frame="1"/>
        </w:rPr>
        <w:t>4.6 Содержание оценочных средств для контроля остаточных знаний (ОЗ)</w:t>
      </w:r>
    </w:p>
    <w:p w14:paraId="22749330" w14:textId="77777777" w:rsidR="00F547B9" w:rsidRPr="00FC7B5C" w:rsidRDefault="00F547B9" w:rsidP="00F547B9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14:paraId="6D3F6B75" w14:textId="77777777" w:rsidR="00F547B9" w:rsidRPr="00F547B9" w:rsidRDefault="00F547B9" w:rsidP="00F547B9">
      <w:pPr>
        <w:shd w:val="clear" w:color="auto" w:fill="FFFFFF"/>
        <w:jc w:val="center"/>
        <w:textAlignment w:val="baseline"/>
        <w:rPr>
          <w:b/>
          <w:bCs/>
          <w:iCs/>
          <w:color w:val="000000"/>
          <w:sz w:val="28"/>
          <w:szCs w:val="28"/>
          <w:bdr w:val="none" w:sz="0" w:space="0" w:color="auto" w:frame="1"/>
        </w:rPr>
      </w:pPr>
      <w:r w:rsidRPr="00FC7B5C">
        <w:rPr>
          <w:b/>
          <w:bCs/>
          <w:iCs/>
          <w:color w:val="000000"/>
          <w:sz w:val="28"/>
          <w:szCs w:val="28"/>
          <w:bdr w:val="none" w:sz="0" w:space="0" w:color="auto" w:frame="1"/>
        </w:rPr>
        <w:t xml:space="preserve">Контроль остаточных знаний проводится в разрезе </w:t>
      </w:r>
      <w:r w:rsidRPr="00FC7B5C">
        <w:rPr>
          <w:b/>
          <w:bCs/>
          <w:iCs/>
          <w:color w:val="000000"/>
          <w:sz w:val="28"/>
          <w:szCs w:val="28"/>
          <w:u w:val="single"/>
          <w:bdr w:val="none" w:sz="0" w:space="0" w:color="auto" w:frame="1"/>
        </w:rPr>
        <w:t>оценки компетенций</w:t>
      </w:r>
      <w:r w:rsidRPr="00FC7B5C">
        <w:rPr>
          <w:b/>
          <w:bCs/>
          <w:iCs/>
          <w:color w:val="000000"/>
          <w:sz w:val="28"/>
          <w:szCs w:val="28"/>
          <w:bdr w:val="none" w:sz="0" w:space="0" w:color="auto" w:frame="1"/>
        </w:rPr>
        <w:t>, на основании планируемых результатов обучения, предусмотренных в рабочей программе данной дисциплины.</w:t>
      </w:r>
      <w:r w:rsidRPr="00F547B9">
        <w:rPr>
          <w:b/>
          <w:bCs/>
          <w:iCs/>
          <w:color w:val="000000"/>
          <w:sz w:val="28"/>
          <w:szCs w:val="28"/>
          <w:bdr w:val="none" w:sz="0" w:space="0" w:color="auto" w:frame="1"/>
        </w:rPr>
        <w:t xml:space="preserve"> </w:t>
      </w:r>
    </w:p>
    <w:p w14:paraId="0DB14F17" w14:textId="77777777" w:rsidR="00DF30A8" w:rsidRDefault="00DF30A8" w:rsidP="00860349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14:paraId="6633D768" w14:textId="00FD4170" w:rsidR="00DF30A8" w:rsidRDefault="00DF30A8" w:rsidP="00FF0C5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Банк тестовых заданий для оценки компетенции ПК-8</w:t>
      </w:r>
      <w:r w:rsidR="00F547B9">
        <w:rPr>
          <w:b/>
          <w:bCs/>
          <w:sz w:val="28"/>
          <w:szCs w:val="28"/>
        </w:rPr>
        <w:t xml:space="preserve"> </w:t>
      </w:r>
      <w:r w:rsidR="003317D3" w:rsidRPr="003317D3">
        <w:rPr>
          <w:b/>
          <w:bCs/>
          <w:sz w:val="28"/>
          <w:szCs w:val="28"/>
        </w:rPr>
        <w:t>Способен осуществлять презентацию информационной системы и начальное обучение пользователей</w:t>
      </w:r>
    </w:p>
    <w:p w14:paraId="6DDB9781" w14:textId="77777777" w:rsidR="00DF30A8" w:rsidRDefault="00DF30A8" w:rsidP="00DF30A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ПАСПОРТ ТЕСТОВЫХ ЗАДАНИЙ</w:t>
      </w:r>
    </w:p>
    <w:p w14:paraId="1C503131" w14:textId="77777777" w:rsidR="00DF30A8" w:rsidRDefault="00DF30A8" w:rsidP="00DF30A8">
      <w:pPr>
        <w:numPr>
          <w:ilvl w:val="0"/>
          <w:numId w:val="24"/>
        </w:numPr>
        <w:autoSpaceDN w:val="0"/>
        <w:rPr>
          <w:sz w:val="28"/>
          <w:szCs w:val="28"/>
        </w:rPr>
      </w:pPr>
      <w:r>
        <w:rPr>
          <w:sz w:val="28"/>
          <w:szCs w:val="28"/>
        </w:rPr>
        <w:t>Общее количество тестовых заданий в базе – 20.</w:t>
      </w:r>
    </w:p>
    <w:p w14:paraId="4B7BEC0F" w14:textId="77777777" w:rsidR="00DF30A8" w:rsidRDefault="00DF30A8" w:rsidP="00DF30A8">
      <w:pPr>
        <w:numPr>
          <w:ilvl w:val="0"/>
          <w:numId w:val="24"/>
        </w:numPr>
        <w:autoSpaceDN w:val="0"/>
        <w:rPr>
          <w:sz w:val="28"/>
          <w:szCs w:val="28"/>
        </w:rPr>
      </w:pPr>
      <w:r>
        <w:rPr>
          <w:sz w:val="28"/>
          <w:szCs w:val="28"/>
        </w:rPr>
        <w:t>Ограничение времени выполнения теста (в минутах) – одна попытка, 35 минут.</w:t>
      </w:r>
    </w:p>
    <w:p w14:paraId="6C1BCB52" w14:textId="77777777" w:rsidR="00DF30A8" w:rsidRDefault="00DF30A8" w:rsidP="00DF30A8">
      <w:pPr>
        <w:numPr>
          <w:ilvl w:val="0"/>
          <w:numId w:val="24"/>
        </w:numPr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Автоматическое перемешивание вопросов в тесте: - </w:t>
      </w:r>
      <w:r>
        <w:rPr>
          <w:b/>
          <w:sz w:val="28"/>
          <w:szCs w:val="28"/>
        </w:rPr>
        <w:t>да</w:t>
      </w:r>
      <w:r>
        <w:rPr>
          <w:sz w:val="28"/>
          <w:szCs w:val="28"/>
        </w:rPr>
        <w:t xml:space="preserve"> (нет).</w:t>
      </w:r>
    </w:p>
    <w:p w14:paraId="0153FAC2" w14:textId="77777777" w:rsidR="00DF30A8" w:rsidRDefault="00DF30A8" w:rsidP="00DF30A8">
      <w:pPr>
        <w:numPr>
          <w:ilvl w:val="0"/>
          <w:numId w:val="24"/>
        </w:numPr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Случайный порядок ответов в тестовом задании: - </w:t>
      </w:r>
      <w:r>
        <w:rPr>
          <w:b/>
          <w:sz w:val="28"/>
          <w:szCs w:val="28"/>
        </w:rPr>
        <w:t>да</w:t>
      </w:r>
      <w:r>
        <w:rPr>
          <w:sz w:val="28"/>
          <w:szCs w:val="28"/>
        </w:rPr>
        <w:t xml:space="preserve"> (нет).</w:t>
      </w:r>
    </w:p>
    <w:p w14:paraId="0DC7A298" w14:textId="77777777" w:rsidR="00DF30A8" w:rsidRDefault="00DF30A8" w:rsidP="00DF30A8">
      <w:pPr>
        <w:numPr>
          <w:ilvl w:val="0"/>
          <w:numId w:val="24"/>
        </w:numPr>
        <w:autoSpaceDN w:val="0"/>
        <w:rPr>
          <w:sz w:val="28"/>
          <w:szCs w:val="28"/>
        </w:rPr>
      </w:pPr>
      <w:r>
        <w:rPr>
          <w:sz w:val="28"/>
          <w:szCs w:val="28"/>
        </w:rPr>
        <w:t>Критерии оценки результатов тестирования:</w:t>
      </w:r>
    </w:p>
    <w:p w14:paraId="3EB56AF3" w14:textId="77777777" w:rsidR="00DF30A8" w:rsidRDefault="00DF30A8" w:rsidP="00DF30A8">
      <w:pPr>
        <w:numPr>
          <w:ilvl w:val="0"/>
          <w:numId w:val="25"/>
        </w:numPr>
        <w:suppressAutoHyphens/>
        <w:rPr>
          <w:sz w:val="28"/>
          <w:szCs w:val="28"/>
        </w:rPr>
      </w:pPr>
      <w:r>
        <w:rPr>
          <w:sz w:val="28"/>
          <w:szCs w:val="28"/>
        </w:rPr>
        <w:t>Неудовлетворительно – 0 –55% правильных ответов.</w:t>
      </w:r>
    </w:p>
    <w:p w14:paraId="50D4C76D" w14:textId="77777777" w:rsidR="00DF30A8" w:rsidRDefault="00DF30A8" w:rsidP="00DF30A8">
      <w:pPr>
        <w:numPr>
          <w:ilvl w:val="0"/>
          <w:numId w:val="25"/>
        </w:numPr>
        <w:suppressAutoHyphens/>
        <w:rPr>
          <w:sz w:val="28"/>
          <w:szCs w:val="28"/>
        </w:rPr>
      </w:pPr>
      <w:r>
        <w:rPr>
          <w:sz w:val="28"/>
          <w:szCs w:val="28"/>
        </w:rPr>
        <w:t>Удовлетворительно -55 – 75% правильных ответов.</w:t>
      </w:r>
    </w:p>
    <w:p w14:paraId="0DF38C59" w14:textId="77777777" w:rsidR="00DF30A8" w:rsidRDefault="00DF30A8" w:rsidP="00DF30A8">
      <w:pPr>
        <w:numPr>
          <w:ilvl w:val="0"/>
          <w:numId w:val="25"/>
        </w:numPr>
        <w:suppressAutoHyphens/>
        <w:rPr>
          <w:sz w:val="28"/>
          <w:szCs w:val="28"/>
        </w:rPr>
      </w:pPr>
      <w:r>
        <w:rPr>
          <w:sz w:val="28"/>
          <w:szCs w:val="28"/>
        </w:rPr>
        <w:t>Хорошо – 75 -90% правильных ответов</w:t>
      </w:r>
    </w:p>
    <w:p w14:paraId="535BED73" w14:textId="77777777" w:rsidR="00301C04" w:rsidRDefault="00DF30A8" w:rsidP="00DF30A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Отлично – 90% и более правильных ответов</w:t>
      </w:r>
    </w:p>
    <w:p w14:paraId="08B13AAF" w14:textId="77777777" w:rsidR="00F07DC2" w:rsidRDefault="00F07DC2" w:rsidP="00301C04">
      <w:pPr>
        <w:shd w:val="clear" w:color="auto" w:fill="FFFFFF"/>
        <w:jc w:val="center"/>
        <w:textAlignment w:val="baseline"/>
        <w:rPr>
          <w:b/>
          <w:bCs/>
          <w:sz w:val="28"/>
          <w:szCs w:val="28"/>
        </w:rPr>
      </w:pPr>
    </w:p>
    <w:p w14:paraId="12250040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В каком инструменте на боковой ленте фигур можно выбрать следующие фигуры?</w:t>
      </w:r>
    </w:p>
    <w:p w14:paraId="30876554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 Инструмент "Прямоугольник"</w:t>
      </w:r>
    </w:p>
    <w:p w14:paraId="55470555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Инструмент "Лассо"</w:t>
      </w:r>
    </w:p>
    <w:p w14:paraId="20A4621A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C) Инструмент "Рамка"</w:t>
      </w:r>
    </w:p>
    <w:p w14:paraId="5D543937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D) Инструмент "Кисть"</w:t>
      </w:r>
    </w:p>
    <w:p w14:paraId="0323CE8C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E) Инструмент "Размытие"</w:t>
      </w:r>
    </w:p>
    <w:p w14:paraId="0FB782FD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Какой инструмент был использован для прорисовки изображения на одном слое?</w:t>
      </w:r>
    </w:p>
    <w:p w14:paraId="0E28EB3F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 Кисть</w:t>
      </w:r>
    </w:p>
    <w:p w14:paraId="52D5975E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Перо</w:t>
      </w:r>
    </w:p>
    <w:p w14:paraId="671CD5ED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C) Архивная кисть</w:t>
      </w:r>
    </w:p>
    <w:p w14:paraId="5847CAB3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D) Пипетка</w:t>
      </w:r>
    </w:p>
    <w:p w14:paraId="55381A8E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E) Быстрое выделение</w:t>
      </w:r>
    </w:p>
    <w:p w14:paraId="645F9825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Что за действие представлено на иллюстрации?</w:t>
      </w:r>
    </w:p>
    <w:p w14:paraId="425CA61F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 Наклон: наклон объекта в сторону.</w:t>
      </w:r>
    </w:p>
    <w:p w14:paraId="775DD591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Растягивание: непропорциональное изменение высоты и ширины объекта.</w:t>
      </w:r>
    </w:p>
    <w:p w14:paraId="65D70180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C) Поворот: поворот объекта вокруг центральной оси или точки, связанной с его положением.</w:t>
      </w:r>
    </w:p>
    <w:p w14:paraId="04618603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Укажите верный фильтр для получения следующего изображения?</w:t>
      </w:r>
    </w:p>
    <w:p w14:paraId="2C5ED3E5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 Размытие</w:t>
      </w:r>
    </w:p>
    <w:p w14:paraId="4CF3B183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Искривление</w:t>
      </w:r>
    </w:p>
    <w:p w14:paraId="3BEDC6B5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C) Искажение</w:t>
      </w:r>
    </w:p>
    <w:p w14:paraId="2BECD89C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D) Резкость</w:t>
      </w:r>
    </w:p>
    <w:p w14:paraId="383E9DC2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bookmarkStart w:id="11" w:name="_Hlk153198766"/>
      <w:r>
        <w:rPr>
          <w:sz w:val="28"/>
          <w:szCs w:val="28"/>
        </w:rPr>
        <w:t>5. В каком пункте меню находится команда "Уровни" для вызова гистограммы? </w:t>
      </w:r>
    </w:p>
    <w:p w14:paraId="5536E115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 Файл</w:t>
      </w:r>
    </w:p>
    <w:p w14:paraId="3565D904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Редактирование</w:t>
      </w:r>
    </w:p>
    <w:p w14:paraId="1F4347FF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C) Изображение</w:t>
      </w:r>
    </w:p>
    <w:p w14:paraId="732DB76F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D) Слои</w:t>
      </w:r>
    </w:p>
    <w:p w14:paraId="3BE30733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E) Шрифт</w:t>
      </w:r>
    </w:p>
    <w:p w14:paraId="0F97FC55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6. Верно ли, что программа Photoshop предназначена для обработки растровых графических изображений?</w:t>
      </w:r>
    </w:p>
    <w:p w14:paraId="54B80352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</w:t>
      </w:r>
      <w:r w:rsidR="00DC0C7F" w:rsidRPr="00DC0C7F">
        <w:rPr>
          <w:sz w:val="28"/>
          <w:szCs w:val="28"/>
        </w:rPr>
        <w:t xml:space="preserve"> </w:t>
      </w:r>
      <w:r>
        <w:rPr>
          <w:sz w:val="28"/>
          <w:szCs w:val="28"/>
        </w:rPr>
        <w:t>Верно</w:t>
      </w:r>
    </w:p>
    <w:p w14:paraId="326454B4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B) Не верно</w:t>
      </w:r>
    </w:p>
    <w:p w14:paraId="4E125727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7. Верно ли, что основной цветовой моделью для компьютерной растровой графики является RGB?</w:t>
      </w:r>
    </w:p>
    <w:p w14:paraId="30A6643C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</w:t>
      </w:r>
      <w:r w:rsidR="00DC0C7F" w:rsidRPr="00DC0C7F">
        <w:rPr>
          <w:sz w:val="28"/>
          <w:szCs w:val="28"/>
        </w:rPr>
        <w:t xml:space="preserve"> </w:t>
      </w:r>
      <w:r>
        <w:rPr>
          <w:sz w:val="28"/>
          <w:szCs w:val="28"/>
        </w:rPr>
        <w:t>Верно</w:t>
      </w:r>
    </w:p>
    <w:p w14:paraId="7A602F4E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Не верно</w:t>
      </w:r>
    </w:p>
    <w:p w14:paraId="5703B78C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8. Верно ли, что анализ изображения по гистограмме лучше всего проводить в именно в окне «Уровней», т.к. под диаграммой находится шкала с чёрно-белым градиентом.</w:t>
      </w:r>
    </w:p>
    <w:p w14:paraId="44A56B92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</w:t>
      </w:r>
      <w:r w:rsidR="00DC0C7F" w:rsidRPr="00251E1F">
        <w:rPr>
          <w:sz w:val="28"/>
          <w:szCs w:val="28"/>
        </w:rPr>
        <w:t xml:space="preserve"> </w:t>
      </w:r>
      <w:r>
        <w:rPr>
          <w:sz w:val="28"/>
          <w:szCs w:val="28"/>
        </w:rPr>
        <w:t>Верно</w:t>
      </w:r>
    </w:p>
    <w:p w14:paraId="191CA798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Не верно</w:t>
      </w:r>
    </w:p>
    <w:p w14:paraId="7B5626BD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9. Верно ли, что качество экспозиции на фотографии можно определить даже без просмотра самой фотографии, достаточно лишь посмотреть на её гистограмму?</w:t>
      </w:r>
    </w:p>
    <w:p w14:paraId="33192D87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</w:t>
      </w:r>
      <w:r w:rsidR="00DC0C7F" w:rsidRPr="00DC0C7F">
        <w:rPr>
          <w:sz w:val="28"/>
          <w:szCs w:val="28"/>
        </w:rPr>
        <w:t xml:space="preserve"> </w:t>
      </w:r>
      <w:r>
        <w:rPr>
          <w:sz w:val="28"/>
          <w:szCs w:val="28"/>
        </w:rPr>
        <w:t>Верно</w:t>
      </w:r>
    </w:p>
    <w:p w14:paraId="67F45A19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Не верно</w:t>
      </w:r>
    </w:p>
    <w:bookmarkEnd w:id="11"/>
    <w:p w14:paraId="165F3B7D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10. Установите соответствие с этапами работ</w:t>
      </w:r>
    </w:p>
    <w:tbl>
      <w:tblPr>
        <w:tblStyle w:val="afe"/>
        <w:tblW w:w="0" w:type="auto"/>
        <w:tblInd w:w="0" w:type="dxa"/>
        <w:tblLook w:val="04A0" w:firstRow="1" w:lastRow="0" w:firstColumn="1" w:lastColumn="0" w:noHBand="0" w:noVBand="1"/>
      </w:tblPr>
      <w:tblGrid>
        <w:gridCol w:w="4903"/>
        <w:gridCol w:w="4868"/>
      </w:tblGrid>
      <w:tr w:rsidR="004A537D" w14:paraId="2CFD3A8A" w14:textId="77777777" w:rsidTr="004A537D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D8CA" w14:textId="77777777" w:rsidR="004A537D" w:rsidRDefault="004A537D">
            <w:pPr>
              <w:pStyle w:val="11"/>
              <w:tabs>
                <w:tab w:val="left" w:pos="79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В меню панели «Слои» выберите пункт «Создать новый слой» или «Создать новую группу».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A7EF" w14:textId="77777777" w:rsidR="004A537D" w:rsidRDefault="004A537D">
            <w:pPr>
              <w:pStyle w:val="11"/>
              <w:tabs>
                <w:tab w:val="left" w:pos="79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1</w:t>
            </w:r>
          </w:p>
        </w:tc>
      </w:tr>
      <w:tr w:rsidR="004A537D" w14:paraId="0B414E86" w14:textId="77777777" w:rsidTr="004A537D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9B40" w14:textId="77777777" w:rsidR="004A537D" w:rsidRDefault="004A537D">
            <w:pPr>
              <w:pStyle w:val="11"/>
              <w:tabs>
                <w:tab w:val="left" w:pos="79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Выберите меню «Слой</w:t>
            </w:r>
            <w:proofErr w:type="gramStart"/>
            <w:r>
              <w:rPr>
                <w:sz w:val="28"/>
                <w:szCs w:val="28"/>
              </w:rPr>
              <w:t>» &gt;</w:t>
            </w:r>
            <w:proofErr w:type="gramEnd"/>
            <w:r>
              <w:rPr>
                <w:sz w:val="28"/>
                <w:szCs w:val="28"/>
              </w:rPr>
              <w:t xml:space="preserve"> «Новый» &gt; «Слой» или «Слой» &gt; «Новый» &gt; «Группа».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94ED" w14:textId="77777777" w:rsidR="004A537D" w:rsidRDefault="004A537D">
            <w:pPr>
              <w:pStyle w:val="11"/>
              <w:tabs>
                <w:tab w:val="left" w:pos="79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2</w:t>
            </w:r>
          </w:p>
        </w:tc>
      </w:tr>
      <w:tr w:rsidR="004A537D" w14:paraId="30B1A1B7" w14:textId="77777777" w:rsidTr="004A537D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190F" w14:textId="77777777" w:rsidR="004A537D" w:rsidRDefault="004A537D">
            <w:pPr>
              <w:pStyle w:val="11"/>
              <w:tabs>
                <w:tab w:val="left" w:pos="79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Чтобы создать новый слой или группу с параметрами по умолчанию, на панели «Слои» нажмите кнопку «Создать новый слой» 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7B3F7BC8" wp14:editId="4D7CA28A">
                  <wp:extent cx="114300" cy="104775"/>
                  <wp:effectExtent l="0" t="0" r="0" b="0"/>
                  <wp:docPr id="3" name="Рисунок 3" descr="https://helpx.adobe.com/content/dam/help/icons/a_dup_P_New_Wi_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helpx.adobe.com/content/dam/help/icons/a_dup_P_New_Wi_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или «Создать новую группу» 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41745DC7" wp14:editId="283E665F">
                  <wp:extent cx="142875" cy="104775"/>
                  <wp:effectExtent l="0" t="0" r="0" b="0"/>
                  <wp:docPr id="2" name="Рисунок 2" descr="https://helpx.adobe.com/content/dam/help/icons/a_dup_P_Folder_Wi_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helpx.adobe.com/content/dam/help/icons/a_dup_P_Folder_Wi_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3F00" w14:textId="77777777" w:rsidR="004A537D" w:rsidRDefault="004A537D">
            <w:pPr>
              <w:pStyle w:val="11"/>
              <w:tabs>
                <w:tab w:val="left" w:pos="79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3</w:t>
            </w:r>
          </w:p>
        </w:tc>
      </w:tr>
      <w:tr w:rsidR="004A537D" w14:paraId="34797A66" w14:textId="77777777" w:rsidTr="004A537D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C498" w14:textId="77777777" w:rsidR="004A537D" w:rsidRDefault="004A537D">
            <w:pPr>
              <w:pStyle w:val="11"/>
              <w:tabs>
                <w:tab w:val="left" w:pos="79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Г) Чтобы открыть диалоговое окно «Новый слой» и выбрать параметры слоя, нажмите кнопку «Создать новый слой» или «Создать новую группу» на панели «Слои», удерживая клавишу </w:t>
            </w:r>
            <w:proofErr w:type="spellStart"/>
            <w:r>
              <w:rPr>
                <w:sz w:val="28"/>
                <w:szCs w:val="28"/>
              </w:rPr>
              <w:t>Alt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Windows</w:t>
            </w:r>
            <w:proofErr w:type="spellEnd"/>
            <w:r>
              <w:rPr>
                <w:sz w:val="28"/>
                <w:szCs w:val="28"/>
              </w:rPr>
              <w:t xml:space="preserve">) или </w:t>
            </w:r>
            <w:proofErr w:type="spellStart"/>
            <w:r>
              <w:rPr>
                <w:sz w:val="28"/>
                <w:szCs w:val="28"/>
              </w:rPr>
              <w:t>Option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Mac</w:t>
            </w:r>
            <w:proofErr w:type="spellEnd"/>
            <w:r>
              <w:rPr>
                <w:sz w:val="28"/>
                <w:szCs w:val="28"/>
              </w:rPr>
              <w:t xml:space="preserve"> OS).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D042" w14:textId="77777777" w:rsidR="004A537D" w:rsidRDefault="004A537D">
            <w:pPr>
              <w:pStyle w:val="11"/>
              <w:tabs>
                <w:tab w:val="left" w:pos="79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4</w:t>
            </w:r>
          </w:p>
        </w:tc>
      </w:tr>
      <w:tr w:rsidR="004A537D" w14:paraId="1785451D" w14:textId="77777777" w:rsidTr="004A537D"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6FCD" w14:textId="77777777" w:rsidR="004A537D" w:rsidRDefault="004A537D">
            <w:pPr>
              <w:pStyle w:val="11"/>
              <w:tabs>
                <w:tab w:val="left" w:pos="79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Чтобы поместить новый слой ниже выделенного слоя, нажмите кнопку «Создать новый слой» или «Создать новую группу» на панели «Слои», удерживая клавишу Ctrl (Windows) или Command (Mac OS)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CFA9" w14:textId="77777777" w:rsidR="004A537D" w:rsidRDefault="004A537D">
            <w:pPr>
              <w:pStyle w:val="11"/>
              <w:tabs>
                <w:tab w:val="left" w:pos="79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5</w:t>
            </w:r>
          </w:p>
        </w:tc>
      </w:tr>
    </w:tbl>
    <w:p w14:paraId="6EB91E48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</w:p>
    <w:p w14:paraId="4ECBAB90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bookmarkStart w:id="12" w:name="_Hlk153198792"/>
      <w:r>
        <w:rPr>
          <w:sz w:val="28"/>
          <w:szCs w:val="28"/>
        </w:rPr>
        <w:t>11. Опишите назначение слоёв при создании сложных изображений.</w:t>
      </w:r>
    </w:p>
    <w:p w14:paraId="76819371" w14:textId="77777777" w:rsidR="00251E1F" w:rsidRDefault="00251E1F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</w:p>
    <w:p w14:paraId="640257F9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</w:p>
    <w:p w14:paraId="48F5EA76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12. В каком пункте меню находится команда "Уровни" для вызова гистограммы?</w:t>
      </w:r>
    </w:p>
    <w:p w14:paraId="1D308623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 Шрифт</w:t>
      </w:r>
    </w:p>
    <w:p w14:paraId="6996BB50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Файл</w:t>
      </w:r>
    </w:p>
    <w:p w14:paraId="569CDAA8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C) Редактирование</w:t>
      </w:r>
    </w:p>
    <w:p w14:paraId="5A7D3CC4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D) Слои</w:t>
      </w:r>
    </w:p>
    <w:p w14:paraId="11910DF6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E) Изображение</w:t>
      </w:r>
    </w:p>
    <w:bookmarkEnd w:id="12"/>
    <w:p w14:paraId="04D15948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12. Назовите подпункт меню в программе Adobe Photoshop, в котором находится команда для вызова инструментов редактирования яркости/контрастности?</w:t>
      </w:r>
    </w:p>
    <w:p w14:paraId="6E5ADA7F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13. В каком инструменте на боковой ленте фигур можно выбрать следующие фигуры?</w:t>
      </w:r>
    </w:p>
    <w:p w14:paraId="2E7D34F2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 Инструмент "Прямоугольник"</w:t>
      </w:r>
    </w:p>
    <w:p w14:paraId="1464F6AB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Инструмент "Лассо"</w:t>
      </w:r>
    </w:p>
    <w:p w14:paraId="0057ADEE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C) Инструмент "Кисть"</w:t>
      </w:r>
    </w:p>
    <w:p w14:paraId="3EB83297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D) Инструмент "Рамка"</w:t>
      </w:r>
    </w:p>
    <w:p w14:paraId="3B79AE5D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E) Инструмент "Размытие"</w:t>
      </w:r>
    </w:p>
    <w:p w14:paraId="4622F00A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14. Верно ли, что для удаления нарисованной фигуры необходимо удалить её слой?</w:t>
      </w:r>
    </w:p>
    <w:p w14:paraId="455F89B2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</w:t>
      </w:r>
      <w:r w:rsidR="00251E1F">
        <w:rPr>
          <w:sz w:val="28"/>
          <w:szCs w:val="28"/>
        </w:rPr>
        <w:t xml:space="preserve"> </w:t>
      </w:r>
      <w:r>
        <w:rPr>
          <w:sz w:val="28"/>
          <w:szCs w:val="28"/>
        </w:rPr>
        <w:t>Верно</w:t>
      </w:r>
    </w:p>
    <w:p w14:paraId="7D32583D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Не верно</w:t>
      </w:r>
    </w:p>
    <w:p w14:paraId="0F700F8E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Верно ли, что изображение в модели RGB можно разложить отдельно на каналы красного, </w:t>
      </w:r>
      <w:r w:rsidR="00251E1F">
        <w:rPr>
          <w:sz w:val="28"/>
          <w:szCs w:val="28"/>
        </w:rPr>
        <w:t>зелёного</w:t>
      </w:r>
      <w:r>
        <w:rPr>
          <w:sz w:val="28"/>
          <w:szCs w:val="28"/>
        </w:rPr>
        <w:t xml:space="preserve"> и синего цветов?</w:t>
      </w:r>
    </w:p>
    <w:p w14:paraId="59116392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</w:t>
      </w:r>
      <w:r w:rsidR="00251E1F">
        <w:rPr>
          <w:sz w:val="28"/>
          <w:szCs w:val="28"/>
        </w:rPr>
        <w:t xml:space="preserve"> </w:t>
      </w:r>
      <w:r>
        <w:rPr>
          <w:sz w:val="28"/>
          <w:szCs w:val="28"/>
        </w:rPr>
        <w:t>Верно</w:t>
      </w:r>
    </w:p>
    <w:p w14:paraId="0B25BF98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Не верно</w:t>
      </w:r>
    </w:p>
    <w:p w14:paraId="4233DEBE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16. В каком пункте меню находится команда "Уровни" для вызова гистограммы?</w:t>
      </w:r>
    </w:p>
    <w:p w14:paraId="5AF50586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 Шрифт</w:t>
      </w:r>
    </w:p>
    <w:p w14:paraId="04E1D21B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Файл</w:t>
      </w:r>
    </w:p>
    <w:p w14:paraId="664602EA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C) Редактирование</w:t>
      </w:r>
    </w:p>
    <w:p w14:paraId="26EAB230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D) Слои</w:t>
      </w:r>
    </w:p>
    <w:p w14:paraId="14C2937D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E) Изображение</w:t>
      </w:r>
    </w:p>
    <w:p w14:paraId="07A0D0CB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</w:p>
    <w:p w14:paraId="3F76BFEE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17. Верно ли, что для представленной палитры цветов используется модель RGB</w:t>
      </w:r>
    </w:p>
    <w:p w14:paraId="49ADF28A" w14:textId="77777777" w:rsidR="004A537D" w:rsidRDefault="004A537D" w:rsidP="004A537D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CEA247F" wp14:editId="3D87221C">
            <wp:simplePos x="0" y="0"/>
            <wp:positionH relativeFrom="column">
              <wp:posOffset>-81280</wp:posOffset>
            </wp:positionH>
            <wp:positionV relativeFrom="paragraph">
              <wp:posOffset>276860</wp:posOffset>
            </wp:positionV>
            <wp:extent cx="3505200" cy="383857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83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3E733F" w14:textId="77777777" w:rsidR="00251E1F" w:rsidRDefault="00251E1F" w:rsidP="00251E1F">
      <w:pPr>
        <w:spacing w:before="6480"/>
        <w:rPr>
          <w:sz w:val="28"/>
          <w:szCs w:val="28"/>
        </w:rPr>
      </w:pPr>
    </w:p>
    <w:p w14:paraId="43D80CEE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</w:t>
      </w:r>
      <w:r w:rsidR="00251E1F">
        <w:rPr>
          <w:sz w:val="28"/>
          <w:szCs w:val="28"/>
        </w:rPr>
        <w:t xml:space="preserve"> </w:t>
      </w:r>
      <w:r>
        <w:rPr>
          <w:sz w:val="28"/>
          <w:szCs w:val="28"/>
        </w:rPr>
        <w:t>Верно</w:t>
      </w:r>
    </w:p>
    <w:p w14:paraId="5274E685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Не верно</w:t>
      </w:r>
    </w:p>
    <w:p w14:paraId="7878D741" w14:textId="696792A6" w:rsidR="004A537D" w:rsidRDefault="004A537D" w:rsidP="00FC7B5C">
      <w:pPr>
        <w:rPr>
          <w:sz w:val="28"/>
          <w:szCs w:val="28"/>
        </w:rPr>
      </w:pPr>
      <w:r>
        <w:rPr>
          <w:sz w:val="28"/>
          <w:szCs w:val="28"/>
        </w:rPr>
        <w:t>18. Верно ли, что на иллюстрации показан процесс создания фонового прямоугольника?</w:t>
      </w:r>
    </w:p>
    <w:p w14:paraId="4EE6C5EF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04345D53" wp14:editId="67ECE1C3">
            <wp:extent cx="6153150" cy="3676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43C44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</w:p>
    <w:p w14:paraId="02C8B966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</w:t>
      </w:r>
      <w:r w:rsidR="00251E1F">
        <w:rPr>
          <w:sz w:val="28"/>
          <w:szCs w:val="28"/>
        </w:rPr>
        <w:t xml:space="preserve"> </w:t>
      </w:r>
      <w:r>
        <w:rPr>
          <w:sz w:val="28"/>
          <w:szCs w:val="28"/>
        </w:rPr>
        <w:t>Верно</w:t>
      </w:r>
    </w:p>
    <w:p w14:paraId="697D3679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Не верно</w:t>
      </w:r>
    </w:p>
    <w:p w14:paraId="039FB78D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19. Нужно ли для добавления текстуры прямоугольника добавлять слой?</w:t>
      </w:r>
    </w:p>
    <w:p w14:paraId="21513C72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</w:t>
      </w:r>
      <w:r w:rsidR="00251E1F">
        <w:rPr>
          <w:sz w:val="28"/>
          <w:szCs w:val="28"/>
        </w:rPr>
        <w:t xml:space="preserve"> </w:t>
      </w:r>
      <w:r>
        <w:rPr>
          <w:sz w:val="28"/>
          <w:szCs w:val="28"/>
        </w:rPr>
        <w:t>Верно</w:t>
      </w:r>
    </w:p>
    <w:p w14:paraId="448898F0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Не верно</w:t>
      </w:r>
    </w:p>
    <w:p w14:paraId="475FF984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20. Верно ли, что для рисования планеты необходимо задать градиент в редакторе?</w:t>
      </w:r>
    </w:p>
    <w:p w14:paraId="47F41DFC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A)</w:t>
      </w:r>
      <w:r w:rsidR="00251E1F">
        <w:rPr>
          <w:sz w:val="28"/>
          <w:szCs w:val="28"/>
        </w:rPr>
        <w:t xml:space="preserve"> </w:t>
      </w:r>
      <w:r>
        <w:rPr>
          <w:sz w:val="28"/>
          <w:szCs w:val="28"/>
        </w:rPr>
        <w:t>Верно</w:t>
      </w:r>
    </w:p>
    <w:p w14:paraId="7B2F2F00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  <w:r>
        <w:rPr>
          <w:sz w:val="28"/>
          <w:szCs w:val="28"/>
        </w:rPr>
        <w:t>B) Не верно</w:t>
      </w:r>
    </w:p>
    <w:p w14:paraId="5C2B06C3" w14:textId="77777777" w:rsidR="00ED00FF" w:rsidRDefault="00ED00F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9AF591A" w14:textId="77777777" w:rsidR="00ED00FF" w:rsidRPr="003C1ED6" w:rsidRDefault="00ED00FF" w:rsidP="00ED00FF">
      <w:pPr>
        <w:spacing w:before="120"/>
        <w:jc w:val="center"/>
        <w:rPr>
          <w:b/>
          <w:sz w:val="26"/>
          <w:szCs w:val="26"/>
        </w:rPr>
      </w:pPr>
      <w:r w:rsidRPr="003C1ED6">
        <w:rPr>
          <w:b/>
          <w:sz w:val="26"/>
          <w:szCs w:val="26"/>
        </w:rPr>
        <w:lastRenderedPageBreak/>
        <w:t xml:space="preserve">Ключи к тестовым </w:t>
      </w:r>
      <w:r w:rsidR="00251E1F" w:rsidRPr="003C1ED6">
        <w:rPr>
          <w:b/>
          <w:sz w:val="26"/>
          <w:szCs w:val="26"/>
        </w:rPr>
        <w:t>заданиям по</w:t>
      </w:r>
      <w:r w:rsidRPr="003C1ED6">
        <w:rPr>
          <w:b/>
          <w:sz w:val="26"/>
          <w:szCs w:val="26"/>
        </w:rPr>
        <w:t xml:space="preserve"> компетенции «</w:t>
      </w:r>
      <w:r>
        <w:rPr>
          <w:b/>
          <w:sz w:val="26"/>
          <w:szCs w:val="26"/>
        </w:rPr>
        <w:t>ПК-8</w:t>
      </w:r>
      <w:r w:rsidRPr="003C1ED6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</w:p>
    <w:p w14:paraId="56FA3AB9" w14:textId="77777777" w:rsidR="004A537D" w:rsidRDefault="004A537D" w:rsidP="004A537D">
      <w:pPr>
        <w:pStyle w:val="11"/>
        <w:tabs>
          <w:tab w:val="left" w:pos="791"/>
        </w:tabs>
        <w:jc w:val="both"/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ED00FF" w:rsidRPr="003C1ED6" w14:paraId="71506B97" w14:textId="77777777" w:rsidTr="005800A4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8ABA3D9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B9911A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900610C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97D198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ED00FF" w:rsidRPr="003C1ED6" w14:paraId="394CE456" w14:textId="77777777" w:rsidTr="005800A4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14:paraId="353C629D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14:paraId="689FE418" w14:textId="77777777" w:rsidR="00ED00FF" w:rsidRPr="0065684F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A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14:paraId="58FE5C5C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14:paraId="312A27FD" w14:textId="77777777" w:rsidR="00ED00FF" w:rsidRPr="003C1ED6" w:rsidRDefault="00251E1F" w:rsidP="005800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Для составления сложного изображения из нескольких простых (каждый простой фрагмент на отдельном слое. Например, минимум три слоя нужно для рисования овечки -фон, сама овечка и Солнце)</w:t>
            </w:r>
          </w:p>
        </w:tc>
      </w:tr>
      <w:tr w:rsidR="00ED00FF" w:rsidRPr="003C1ED6" w14:paraId="1FE3A8C3" w14:textId="77777777" w:rsidTr="005800A4">
        <w:tc>
          <w:tcPr>
            <w:tcW w:w="1843" w:type="dxa"/>
            <w:tcBorders>
              <w:left w:val="double" w:sz="4" w:space="0" w:color="auto"/>
            </w:tcBorders>
          </w:tcPr>
          <w:p w14:paraId="55E07F66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208442D3" w14:textId="77777777" w:rsidR="00ED00FF" w:rsidRPr="006838DE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0D04592B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7ADD8927" w14:textId="77777777" w:rsidR="00ED00FF" w:rsidRPr="00ED00FF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</w:tr>
      <w:tr w:rsidR="00ED00FF" w:rsidRPr="009B39AC" w14:paraId="001DCEE3" w14:textId="77777777" w:rsidTr="005800A4">
        <w:tc>
          <w:tcPr>
            <w:tcW w:w="1843" w:type="dxa"/>
            <w:tcBorders>
              <w:left w:val="double" w:sz="4" w:space="0" w:color="auto"/>
            </w:tcBorders>
          </w:tcPr>
          <w:p w14:paraId="7BCE0399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296CFEB8" w14:textId="77777777" w:rsidR="00ED00FF" w:rsidRPr="00D935AD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55748F51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73AAF249" w14:textId="77777777" w:rsidR="00ED00FF" w:rsidRPr="009B39AC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lang w:val="en-US"/>
              </w:rPr>
              <w:t>A</w:t>
            </w:r>
          </w:p>
        </w:tc>
      </w:tr>
      <w:tr w:rsidR="00ED00FF" w:rsidRPr="00A504EF" w14:paraId="791F62ED" w14:textId="77777777" w:rsidTr="005800A4">
        <w:tc>
          <w:tcPr>
            <w:tcW w:w="1843" w:type="dxa"/>
            <w:tcBorders>
              <w:left w:val="double" w:sz="4" w:space="0" w:color="auto"/>
            </w:tcBorders>
          </w:tcPr>
          <w:p w14:paraId="12969164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35546247" w14:textId="77777777" w:rsidR="00ED00FF" w:rsidRPr="00D935AD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014B0170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3582E1DB" w14:textId="77777777" w:rsidR="00ED00FF" w:rsidRPr="00A504EF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ED00FF" w:rsidRPr="00C570D8" w14:paraId="42FEC720" w14:textId="77777777" w:rsidTr="005800A4">
        <w:tc>
          <w:tcPr>
            <w:tcW w:w="1843" w:type="dxa"/>
            <w:tcBorders>
              <w:left w:val="double" w:sz="4" w:space="0" w:color="auto"/>
            </w:tcBorders>
          </w:tcPr>
          <w:p w14:paraId="442317A2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114E6D4F" w14:textId="77777777" w:rsidR="00ED00FF" w:rsidRPr="005532BB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08C41FCF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6704ECD6" w14:textId="77777777" w:rsidR="00ED00FF" w:rsidRPr="00C570D8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ED00FF" w:rsidRPr="00334732" w14:paraId="32A08D8F" w14:textId="77777777" w:rsidTr="005800A4">
        <w:tc>
          <w:tcPr>
            <w:tcW w:w="1843" w:type="dxa"/>
            <w:tcBorders>
              <w:left w:val="double" w:sz="4" w:space="0" w:color="auto"/>
            </w:tcBorders>
          </w:tcPr>
          <w:p w14:paraId="4329FA5B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3C7645D5" w14:textId="77777777" w:rsidR="00ED00FF" w:rsidRPr="00C62DFE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2061CEE1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634A40B0" w14:textId="77777777" w:rsidR="00ED00FF" w:rsidRPr="00334732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>
              <w:rPr>
                <w:sz w:val="28"/>
                <w:szCs w:val="28"/>
              </w:rPr>
              <w:t>Е</w:t>
            </w:r>
          </w:p>
        </w:tc>
      </w:tr>
      <w:tr w:rsidR="00ED00FF" w:rsidRPr="005A50DA" w14:paraId="0B11D58A" w14:textId="77777777" w:rsidTr="005800A4">
        <w:tc>
          <w:tcPr>
            <w:tcW w:w="1843" w:type="dxa"/>
            <w:tcBorders>
              <w:left w:val="double" w:sz="4" w:space="0" w:color="auto"/>
            </w:tcBorders>
          </w:tcPr>
          <w:p w14:paraId="546376D2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06D24842" w14:textId="77777777" w:rsidR="00ED00FF" w:rsidRPr="00EB5155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4C2ACA04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2094E494" w14:textId="77777777" w:rsidR="00ED00FF" w:rsidRPr="00ED00FF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ED00FF" w:rsidRPr="0027588D" w14:paraId="7028EC14" w14:textId="77777777" w:rsidTr="005800A4">
        <w:tc>
          <w:tcPr>
            <w:tcW w:w="1843" w:type="dxa"/>
            <w:tcBorders>
              <w:left w:val="double" w:sz="4" w:space="0" w:color="auto"/>
            </w:tcBorders>
          </w:tcPr>
          <w:p w14:paraId="4639C575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3158E76E" w14:textId="77777777" w:rsidR="00ED00FF" w:rsidRPr="006907D8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3AB33D34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093FD05B" w14:textId="77777777" w:rsidR="00ED00FF" w:rsidRPr="0027588D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lang w:val="en-US"/>
              </w:rPr>
              <w:t>A</w:t>
            </w:r>
          </w:p>
        </w:tc>
      </w:tr>
      <w:tr w:rsidR="00ED00FF" w:rsidRPr="003D0C5E" w14:paraId="1279BECF" w14:textId="77777777" w:rsidTr="00ED00FF">
        <w:trPr>
          <w:trHeight w:val="70"/>
        </w:trPr>
        <w:tc>
          <w:tcPr>
            <w:tcW w:w="1843" w:type="dxa"/>
            <w:tcBorders>
              <w:left w:val="double" w:sz="4" w:space="0" w:color="auto"/>
            </w:tcBorders>
          </w:tcPr>
          <w:p w14:paraId="6CF59DDE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25B64F5A" w14:textId="77777777" w:rsidR="00ED00FF" w:rsidRPr="00226FA9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5E0EF35B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7E9AC4B8" w14:textId="77777777" w:rsidR="00ED00FF" w:rsidRPr="003D0C5E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lang w:val="en-US"/>
              </w:rPr>
              <w:t>A</w:t>
            </w:r>
          </w:p>
        </w:tc>
      </w:tr>
      <w:tr w:rsidR="00ED00FF" w:rsidRPr="003C1ED6" w14:paraId="271E22ED" w14:textId="77777777" w:rsidTr="005800A4">
        <w:tc>
          <w:tcPr>
            <w:tcW w:w="1843" w:type="dxa"/>
            <w:tcBorders>
              <w:left w:val="double" w:sz="4" w:space="0" w:color="auto"/>
            </w:tcBorders>
          </w:tcPr>
          <w:p w14:paraId="6399B755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14:paraId="1B1B1132" w14:textId="77777777" w:rsidR="00ED00FF" w:rsidRPr="00E07A37" w:rsidRDefault="00ED00FF" w:rsidP="00ED00FF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sz w:val="28"/>
                <w:szCs w:val="28"/>
              </w:rPr>
              <w:t>А-1, Б-2, В-3, Г-4, Д-5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14:paraId="786F726B" w14:textId="77777777" w:rsidR="00ED00FF" w:rsidRPr="003C1ED6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14:paraId="6685691B" w14:textId="77777777" w:rsidR="00ED00FF" w:rsidRPr="00ED00FF" w:rsidRDefault="00ED00FF" w:rsidP="005800A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</w:tbl>
    <w:p w14:paraId="4A2EAA13" w14:textId="77777777" w:rsidR="004A537D" w:rsidRPr="00860349" w:rsidRDefault="004A537D" w:rsidP="00301C04">
      <w:pPr>
        <w:shd w:val="clear" w:color="auto" w:fill="FFFFFF"/>
        <w:jc w:val="center"/>
        <w:textAlignment w:val="baseline"/>
        <w:rPr>
          <w:b/>
          <w:bCs/>
          <w:sz w:val="28"/>
          <w:szCs w:val="28"/>
        </w:rPr>
      </w:pPr>
    </w:p>
    <w:sectPr w:rsidR="004A537D" w:rsidRPr="00860349" w:rsidSect="00F050FA">
      <w:footerReference w:type="default" r:id="rId12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7C606" w14:textId="77777777" w:rsidR="00B618D9" w:rsidRDefault="00B618D9" w:rsidP="00843637">
      <w:r>
        <w:separator/>
      </w:r>
    </w:p>
  </w:endnote>
  <w:endnote w:type="continuationSeparator" w:id="0">
    <w:p w14:paraId="43B1D710" w14:textId="77777777" w:rsidR="00B618D9" w:rsidRDefault="00B618D9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0063534"/>
      <w:docPartObj>
        <w:docPartGallery w:val="Page Numbers (Bottom of Page)"/>
        <w:docPartUnique/>
      </w:docPartObj>
    </w:sdtPr>
    <w:sdtEndPr/>
    <w:sdtContent>
      <w:p w14:paraId="43EFC1FB" w14:textId="77777777" w:rsidR="003E53E8" w:rsidRDefault="003E53E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72C">
          <w:rPr>
            <w:noProof/>
          </w:rPr>
          <w:t>17</w:t>
        </w:r>
        <w:r>
          <w:fldChar w:fldCharType="end"/>
        </w:r>
      </w:p>
    </w:sdtContent>
  </w:sdt>
  <w:p w14:paraId="5FF19A9D" w14:textId="77777777" w:rsidR="003E53E8" w:rsidRDefault="003E53E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5DD97" w14:textId="77777777" w:rsidR="00B618D9" w:rsidRDefault="00B618D9" w:rsidP="00843637">
      <w:r>
        <w:separator/>
      </w:r>
    </w:p>
  </w:footnote>
  <w:footnote w:type="continuationSeparator" w:id="0">
    <w:p w14:paraId="7A86FD56" w14:textId="77777777" w:rsidR="00B618D9" w:rsidRDefault="00B618D9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9F6839"/>
    <w:multiLevelType w:val="hybridMultilevel"/>
    <w:tmpl w:val="713ED692"/>
    <w:lvl w:ilvl="0" w:tplc="CF382A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A2D21"/>
    <w:multiLevelType w:val="hybridMultilevel"/>
    <w:tmpl w:val="713ED692"/>
    <w:lvl w:ilvl="0" w:tplc="CF382A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F38E0"/>
    <w:multiLevelType w:val="singleLevel"/>
    <w:tmpl w:val="AFA25014"/>
    <w:lvl w:ilvl="0">
      <w:start w:val="1"/>
      <w:numFmt w:val="decimal"/>
      <w:pStyle w:val="2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22247A4"/>
    <w:multiLevelType w:val="multilevel"/>
    <w:tmpl w:val="38C2E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105E54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C41EA2"/>
    <w:multiLevelType w:val="hybridMultilevel"/>
    <w:tmpl w:val="AAF64234"/>
    <w:lvl w:ilvl="0" w:tplc="DADC9148">
      <w:start w:val="1"/>
      <w:numFmt w:val="bullet"/>
      <w:pStyle w:val="bad"/>
      <w:lvlText w:val=""/>
      <w:lvlJc w:val="left"/>
      <w:pPr>
        <w:tabs>
          <w:tab w:val="num" w:pos="1418"/>
        </w:tabs>
        <w:ind w:left="1021" w:firstLine="56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744"/>
        </w:tabs>
        <w:ind w:left="2744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3464"/>
        </w:tabs>
        <w:ind w:left="3464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904"/>
        </w:tabs>
        <w:ind w:left="4904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624"/>
        </w:tabs>
        <w:ind w:left="5624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6344"/>
        </w:tabs>
        <w:ind w:left="6344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7064"/>
        </w:tabs>
        <w:ind w:left="7064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784"/>
        </w:tabs>
        <w:ind w:left="7784" w:hanging="360"/>
      </w:pPr>
      <w:rPr>
        <w:rFonts w:ascii="Wingdings" w:hAnsi="Wingdings" w:hint="default"/>
      </w:rPr>
    </w:lvl>
  </w:abstractNum>
  <w:abstractNum w:abstractNumId="8" w15:restartNumberingAfterBreak="0">
    <w:nsid w:val="2F4D5608"/>
    <w:multiLevelType w:val="hybridMultilevel"/>
    <w:tmpl w:val="729C2556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31F072A7"/>
    <w:multiLevelType w:val="hybridMultilevel"/>
    <w:tmpl w:val="56D6B74E"/>
    <w:lvl w:ilvl="0" w:tplc="04190001">
      <w:start w:val="1"/>
      <w:numFmt w:val="bullet"/>
      <w:pStyle w:val="good"/>
      <w:lvlText w:val=""/>
      <w:lvlJc w:val="left"/>
      <w:pPr>
        <w:tabs>
          <w:tab w:val="num" w:pos="1418"/>
        </w:tabs>
        <w:ind w:left="1474" w:hanging="397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2744"/>
        </w:tabs>
        <w:ind w:left="274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64"/>
        </w:tabs>
        <w:ind w:left="346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904"/>
        </w:tabs>
        <w:ind w:left="4904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624"/>
        </w:tabs>
        <w:ind w:left="562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44"/>
        </w:tabs>
        <w:ind w:left="634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64"/>
        </w:tabs>
        <w:ind w:left="706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84"/>
        </w:tabs>
        <w:ind w:left="7784" w:hanging="360"/>
      </w:pPr>
      <w:rPr>
        <w:rFonts w:ascii="Wingdings" w:hAnsi="Wingdings" w:hint="default"/>
      </w:rPr>
    </w:lvl>
  </w:abstractNum>
  <w:abstractNum w:abstractNumId="10" w15:restartNumberingAfterBreak="0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937EF1"/>
    <w:multiLevelType w:val="hybridMultilevel"/>
    <w:tmpl w:val="47CCA9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2C43A8"/>
    <w:multiLevelType w:val="hybridMultilevel"/>
    <w:tmpl w:val="8EFA81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FAE6DAE"/>
    <w:multiLevelType w:val="hybridMultilevel"/>
    <w:tmpl w:val="D96823F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C8B52AD"/>
    <w:multiLevelType w:val="multilevel"/>
    <w:tmpl w:val="99F830C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4469A6"/>
    <w:multiLevelType w:val="hybridMultilevel"/>
    <w:tmpl w:val="8916B21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5075FE6"/>
    <w:multiLevelType w:val="hybridMultilevel"/>
    <w:tmpl w:val="71566AE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D5E46E9"/>
    <w:multiLevelType w:val="hybridMultilevel"/>
    <w:tmpl w:val="AC3637AC"/>
    <w:lvl w:ilvl="0" w:tplc="D966BE74">
      <w:start w:val="1"/>
      <w:numFmt w:val="decimal"/>
      <w:lvlText w:val="%1."/>
      <w:lvlJc w:val="left"/>
      <w:pPr>
        <w:ind w:left="200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8" w15:restartNumberingAfterBreak="0">
    <w:nsid w:val="7D5E53E6"/>
    <w:multiLevelType w:val="hybridMultilevel"/>
    <w:tmpl w:val="47CCA9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F146F04"/>
    <w:multiLevelType w:val="hybridMultilevel"/>
    <w:tmpl w:val="90907928"/>
    <w:lvl w:ilvl="0" w:tplc="671E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582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DAE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263D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0ED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98D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087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729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148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F483C9F"/>
    <w:multiLevelType w:val="hybridMultilevel"/>
    <w:tmpl w:val="E6E698E4"/>
    <w:lvl w:ilvl="0" w:tplc="FFFFFFFF">
      <w:start w:val="1"/>
      <w:numFmt w:val="decimal"/>
      <w:pStyle w:val="a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20"/>
  </w:num>
  <w:num w:numId="6">
    <w:abstractNumId w:val="9"/>
  </w:num>
  <w:num w:numId="7">
    <w:abstractNumId w:val="7"/>
  </w:num>
  <w:num w:numId="8">
    <w:abstractNumId w:val="2"/>
  </w:num>
  <w:num w:numId="9">
    <w:abstractNumId w:val="1"/>
  </w:num>
  <w:num w:numId="10">
    <w:abstractNumId w:val="12"/>
  </w:num>
  <w:num w:numId="11">
    <w:abstractNumId w:val="15"/>
  </w:num>
  <w:num w:numId="12">
    <w:abstractNumId w:val="13"/>
  </w:num>
  <w:num w:numId="13">
    <w:abstractNumId w:val="11"/>
  </w:num>
  <w:num w:numId="14">
    <w:abstractNumId w:val="18"/>
  </w:num>
  <w:num w:numId="15">
    <w:abstractNumId w:val="16"/>
  </w:num>
  <w:num w:numId="16">
    <w:abstractNumId w:val="8"/>
  </w:num>
  <w:num w:numId="17">
    <w:abstractNumId w:val="14"/>
  </w:num>
  <w:num w:numId="18">
    <w:abstractNumId w:val="4"/>
  </w:num>
  <w:num w:numId="19">
    <w:abstractNumId w:val="17"/>
  </w:num>
  <w:num w:numId="20">
    <w:abstractNumId w:val="19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181"/>
    <w:rsid w:val="000074A9"/>
    <w:rsid w:val="0003759B"/>
    <w:rsid w:val="0004616B"/>
    <w:rsid w:val="0007427B"/>
    <w:rsid w:val="00112886"/>
    <w:rsid w:val="00166F58"/>
    <w:rsid w:val="00251E1F"/>
    <w:rsid w:val="00301C04"/>
    <w:rsid w:val="003317D3"/>
    <w:rsid w:val="00375607"/>
    <w:rsid w:val="003E53E8"/>
    <w:rsid w:val="004271E1"/>
    <w:rsid w:val="00463E96"/>
    <w:rsid w:val="0049330C"/>
    <w:rsid w:val="004A537D"/>
    <w:rsid w:val="0064300D"/>
    <w:rsid w:val="006B72F2"/>
    <w:rsid w:val="0073270A"/>
    <w:rsid w:val="0075392A"/>
    <w:rsid w:val="007C059E"/>
    <w:rsid w:val="007E2420"/>
    <w:rsid w:val="00843637"/>
    <w:rsid w:val="00860349"/>
    <w:rsid w:val="0087663C"/>
    <w:rsid w:val="0089286A"/>
    <w:rsid w:val="00980CD7"/>
    <w:rsid w:val="00A8170A"/>
    <w:rsid w:val="00B07092"/>
    <w:rsid w:val="00B1185F"/>
    <w:rsid w:val="00B34B46"/>
    <w:rsid w:val="00B35076"/>
    <w:rsid w:val="00B47E2B"/>
    <w:rsid w:val="00B618D9"/>
    <w:rsid w:val="00BD772C"/>
    <w:rsid w:val="00CE68C4"/>
    <w:rsid w:val="00D94C83"/>
    <w:rsid w:val="00DC0C7F"/>
    <w:rsid w:val="00DC2C8A"/>
    <w:rsid w:val="00DF30A8"/>
    <w:rsid w:val="00E1553B"/>
    <w:rsid w:val="00E27353"/>
    <w:rsid w:val="00E5119F"/>
    <w:rsid w:val="00E53181"/>
    <w:rsid w:val="00ED00FF"/>
    <w:rsid w:val="00F050FA"/>
    <w:rsid w:val="00F07DC2"/>
    <w:rsid w:val="00F547B9"/>
    <w:rsid w:val="00FC7B5C"/>
    <w:rsid w:val="00FF0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2269A12"/>
  <w15:docId w15:val="{51A2934E-6BD8-48FD-AF02-83AAC75CE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35076"/>
    <w:rPr>
      <w:sz w:val="24"/>
      <w:szCs w:val="24"/>
    </w:rPr>
  </w:style>
  <w:style w:type="paragraph" w:styleId="1">
    <w:name w:val="heading 1"/>
    <w:aliases w:val="Заголовок 1указаний"/>
    <w:basedOn w:val="a0"/>
    <w:next w:val="a0"/>
    <w:link w:val="10"/>
    <w:qFormat/>
    <w:rsid w:val="00B07092"/>
    <w:pPr>
      <w:keepNext/>
      <w:numPr>
        <w:numId w:val="3"/>
      </w:numPr>
      <w:suppressAutoHyphens/>
      <w:jc w:val="center"/>
      <w:outlineLvl w:val="0"/>
    </w:pPr>
    <w:rPr>
      <w:b/>
      <w:bCs/>
      <w:sz w:val="22"/>
      <w:lang w:eastAsia="ar-SA"/>
    </w:rPr>
  </w:style>
  <w:style w:type="paragraph" w:styleId="2">
    <w:name w:val="heading 2"/>
    <w:aliases w:val="Заголовок 2указаний"/>
    <w:basedOn w:val="a0"/>
    <w:next w:val="a0"/>
    <w:link w:val="21"/>
    <w:qFormat/>
    <w:rsid w:val="00B07092"/>
    <w:pPr>
      <w:keepNext/>
      <w:numPr>
        <w:ilvl w:val="1"/>
        <w:numId w:val="3"/>
      </w:numPr>
      <w:suppressAutoHyphens/>
      <w:jc w:val="center"/>
      <w:outlineLvl w:val="1"/>
    </w:pPr>
    <w:rPr>
      <w:i/>
      <w:iCs/>
      <w:sz w:val="20"/>
      <w:lang w:eastAsia="ar-SA"/>
    </w:rPr>
  </w:style>
  <w:style w:type="paragraph" w:styleId="3">
    <w:name w:val="heading 3"/>
    <w:basedOn w:val="a0"/>
    <w:next w:val="a0"/>
    <w:link w:val="30"/>
    <w:qFormat/>
    <w:rsid w:val="00B07092"/>
    <w:pPr>
      <w:keepNext/>
      <w:numPr>
        <w:ilvl w:val="2"/>
        <w:numId w:val="3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basedOn w:val="a0"/>
    <w:next w:val="a0"/>
    <w:link w:val="40"/>
    <w:qFormat/>
    <w:rsid w:val="0064300D"/>
    <w:pPr>
      <w:keepNext/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07092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7">
    <w:name w:val="heading 7"/>
    <w:basedOn w:val="a0"/>
    <w:next w:val="a0"/>
    <w:link w:val="70"/>
    <w:qFormat/>
    <w:rsid w:val="00B07092"/>
    <w:pPr>
      <w:numPr>
        <w:ilvl w:val="6"/>
        <w:numId w:val="3"/>
      </w:numPr>
      <w:suppressAutoHyphens/>
      <w:spacing w:before="240" w:after="60"/>
      <w:outlineLvl w:val="6"/>
    </w:pPr>
    <w:rPr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8436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43637"/>
    <w:rPr>
      <w:sz w:val="24"/>
      <w:szCs w:val="24"/>
    </w:rPr>
  </w:style>
  <w:style w:type="paragraph" w:styleId="a6">
    <w:name w:val="footer"/>
    <w:basedOn w:val="a0"/>
    <w:link w:val="a7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843637"/>
    <w:rPr>
      <w:sz w:val="24"/>
      <w:szCs w:val="24"/>
    </w:rPr>
  </w:style>
  <w:style w:type="paragraph" w:styleId="a8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9">
    <w:name w:val="Hyperlink"/>
    <w:uiPriority w:val="99"/>
    <w:rsid w:val="00166F58"/>
    <w:rPr>
      <w:color w:val="0000FF"/>
      <w:u w:val="single"/>
    </w:rPr>
  </w:style>
  <w:style w:type="paragraph" w:customStyle="1" w:styleId="aa">
    <w:basedOn w:val="a0"/>
    <w:next w:val="ab"/>
    <w:rsid w:val="00166F58"/>
    <w:pPr>
      <w:spacing w:before="100" w:beforeAutospacing="1" w:after="100" w:afterAutospacing="1"/>
    </w:pPr>
  </w:style>
  <w:style w:type="paragraph" w:customStyle="1" w:styleId="ac">
    <w:name w:val="Метода"/>
    <w:basedOn w:val="a0"/>
    <w:rsid w:val="00166F58"/>
    <w:pPr>
      <w:ind w:firstLine="709"/>
      <w:jc w:val="both"/>
    </w:pPr>
    <w:rPr>
      <w:sz w:val="28"/>
      <w:szCs w:val="28"/>
    </w:rPr>
  </w:style>
  <w:style w:type="paragraph" w:styleId="ab">
    <w:name w:val="Normal (Web)"/>
    <w:basedOn w:val="a0"/>
    <w:uiPriority w:val="99"/>
    <w:unhideWhenUsed/>
    <w:rsid w:val="00166F58"/>
  </w:style>
  <w:style w:type="character" w:styleId="ad">
    <w:name w:val="Emphasis"/>
    <w:basedOn w:val="a1"/>
    <w:uiPriority w:val="20"/>
    <w:qFormat/>
    <w:rsid w:val="00463E96"/>
    <w:rPr>
      <w:i/>
      <w:iCs/>
    </w:rPr>
  </w:style>
  <w:style w:type="paragraph" w:customStyle="1" w:styleId="ae">
    <w:basedOn w:val="a0"/>
    <w:next w:val="ab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rsid w:val="0089286A"/>
  </w:style>
  <w:style w:type="character" w:customStyle="1" w:styleId="10">
    <w:name w:val="Заголовок 1 Знак"/>
    <w:aliases w:val="Заголовок 1указаний Знак"/>
    <w:basedOn w:val="a1"/>
    <w:link w:val="1"/>
    <w:rsid w:val="00B07092"/>
    <w:rPr>
      <w:b/>
      <w:bCs/>
      <w:sz w:val="22"/>
      <w:szCs w:val="24"/>
      <w:lang w:eastAsia="ar-SA"/>
    </w:rPr>
  </w:style>
  <w:style w:type="character" w:customStyle="1" w:styleId="21">
    <w:name w:val="Заголовок 2 Знак"/>
    <w:aliases w:val="Заголовок 2указаний Знак"/>
    <w:basedOn w:val="a1"/>
    <w:link w:val="2"/>
    <w:rsid w:val="00B07092"/>
    <w:rPr>
      <w:i/>
      <w:iCs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B07092"/>
    <w:rPr>
      <w:rFonts w:ascii="Arial" w:hAnsi="Arial"/>
      <w:b/>
      <w:b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uiPriority w:val="9"/>
    <w:semiHidden/>
    <w:rsid w:val="00B07092"/>
    <w:rPr>
      <w:rFonts w:ascii="Calibri" w:hAnsi="Calibri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B07092"/>
    <w:rPr>
      <w:sz w:val="24"/>
      <w:szCs w:val="24"/>
      <w:lang w:eastAsia="ar-SA"/>
    </w:rPr>
  </w:style>
  <w:style w:type="paragraph" w:customStyle="1" w:styleId="af">
    <w:basedOn w:val="a0"/>
    <w:next w:val="ab"/>
    <w:rsid w:val="00B07092"/>
    <w:pPr>
      <w:spacing w:before="100" w:beforeAutospacing="1" w:after="100" w:afterAutospacing="1"/>
    </w:pPr>
  </w:style>
  <w:style w:type="paragraph" w:customStyle="1" w:styleId="af0">
    <w:name w:val="текст указаний"/>
    <w:basedOn w:val="a0"/>
    <w:rsid w:val="00B07092"/>
    <w:pPr>
      <w:spacing w:before="120" w:after="60"/>
      <w:ind w:firstLine="709"/>
      <w:jc w:val="both"/>
    </w:pPr>
  </w:style>
  <w:style w:type="paragraph" w:customStyle="1" w:styleId="20">
    <w:name w:val="Заголовок 2 программы"/>
    <w:basedOn w:val="2"/>
    <w:rsid w:val="00B07092"/>
    <w:pPr>
      <w:numPr>
        <w:ilvl w:val="0"/>
        <w:numId w:val="4"/>
      </w:numPr>
      <w:suppressAutoHyphens w:val="0"/>
      <w:spacing w:before="280" w:after="160"/>
      <w:jc w:val="left"/>
    </w:pPr>
    <w:rPr>
      <w:b/>
      <w:iCs w:val="0"/>
      <w:sz w:val="28"/>
      <w:szCs w:val="20"/>
      <w:lang w:eastAsia="ru-RU"/>
    </w:rPr>
  </w:style>
  <w:style w:type="paragraph" w:styleId="af1">
    <w:name w:val="Body Text Indent"/>
    <w:basedOn w:val="a0"/>
    <w:link w:val="af2"/>
    <w:rsid w:val="00B07092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af2">
    <w:name w:val="Основной текст с отступом Знак"/>
    <w:basedOn w:val="a1"/>
    <w:link w:val="af1"/>
    <w:rsid w:val="00B07092"/>
    <w:rPr>
      <w:lang w:eastAsia="ar-SA"/>
    </w:rPr>
  </w:style>
  <w:style w:type="paragraph" w:styleId="HTML">
    <w:name w:val="HTML Preformatted"/>
    <w:basedOn w:val="a0"/>
    <w:link w:val="HTML0"/>
    <w:rsid w:val="00B07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B07092"/>
    <w:rPr>
      <w:rFonts w:ascii="Arial Unicode MS" w:eastAsia="Arial Unicode MS" w:hAnsi="Arial Unicode MS"/>
    </w:rPr>
  </w:style>
  <w:style w:type="character" w:customStyle="1" w:styleId="texample">
    <w:name w:val="texample"/>
    <w:rsid w:val="00B07092"/>
  </w:style>
  <w:style w:type="paragraph" w:customStyle="1" w:styleId="a">
    <w:name w:val="тест"/>
    <w:basedOn w:val="af1"/>
    <w:rsid w:val="00B07092"/>
    <w:pPr>
      <w:numPr>
        <w:numId w:val="5"/>
      </w:numPr>
      <w:suppressAutoHyphens w:val="0"/>
      <w:spacing w:after="0"/>
      <w:ind w:left="1021" w:hanging="170"/>
      <w:jc w:val="both"/>
    </w:pPr>
    <w:rPr>
      <w:sz w:val="24"/>
      <w:lang w:eastAsia="ru-RU"/>
    </w:rPr>
  </w:style>
  <w:style w:type="paragraph" w:styleId="af3">
    <w:name w:val="List Paragraph"/>
    <w:basedOn w:val="a0"/>
    <w:uiPriority w:val="34"/>
    <w:qFormat/>
    <w:rsid w:val="00F07DC2"/>
    <w:pPr>
      <w:suppressAutoHyphens/>
      <w:ind w:left="720"/>
      <w:contextualSpacing/>
    </w:pPr>
    <w:rPr>
      <w:lang w:eastAsia="ar-SA"/>
    </w:rPr>
  </w:style>
  <w:style w:type="character" w:customStyle="1" w:styleId="af4">
    <w:name w:val="Другое_"/>
    <w:basedOn w:val="a1"/>
    <w:link w:val="af5"/>
    <w:rsid w:val="00F07DC2"/>
    <w:rPr>
      <w:shd w:val="clear" w:color="auto" w:fill="FFFFFF"/>
    </w:rPr>
  </w:style>
  <w:style w:type="paragraph" w:customStyle="1" w:styleId="af5">
    <w:name w:val="Другое"/>
    <w:basedOn w:val="a0"/>
    <w:link w:val="af4"/>
    <w:rsid w:val="00F07DC2"/>
    <w:pPr>
      <w:widowControl w:val="0"/>
      <w:shd w:val="clear" w:color="auto" w:fill="FFFFFF"/>
      <w:ind w:firstLine="20"/>
    </w:pPr>
    <w:rPr>
      <w:sz w:val="20"/>
      <w:szCs w:val="20"/>
    </w:rPr>
  </w:style>
  <w:style w:type="character" w:customStyle="1" w:styleId="40">
    <w:name w:val="Заголовок 4 Знак"/>
    <w:basedOn w:val="a1"/>
    <w:link w:val="4"/>
    <w:rsid w:val="0064300D"/>
    <w:rPr>
      <w:rFonts w:ascii="Calibri" w:hAnsi="Calibri"/>
      <w:b/>
      <w:bCs/>
      <w:sz w:val="28"/>
      <w:szCs w:val="28"/>
      <w:lang w:eastAsia="ar-SA"/>
    </w:rPr>
  </w:style>
  <w:style w:type="paragraph" w:customStyle="1" w:styleId="af6">
    <w:basedOn w:val="a0"/>
    <w:next w:val="ab"/>
    <w:uiPriority w:val="99"/>
    <w:rsid w:val="0064300D"/>
    <w:pPr>
      <w:spacing w:before="100" w:beforeAutospacing="1" w:after="100" w:afterAutospacing="1"/>
    </w:pPr>
  </w:style>
  <w:style w:type="paragraph" w:customStyle="1" w:styleId="af7">
    <w:name w:val="текст программы"/>
    <w:basedOn w:val="a0"/>
    <w:rsid w:val="0064300D"/>
    <w:pPr>
      <w:ind w:firstLine="851"/>
      <w:jc w:val="both"/>
    </w:pPr>
    <w:rPr>
      <w:sz w:val="28"/>
      <w:szCs w:val="20"/>
      <w:lang w:eastAsia="en-US"/>
    </w:rPr>
  </w:style>
  <w:style w:type="paragraph" w:customStyle="1" w:styleId="good">
    <w:name w:val="good"/>
    <w:basedOn w:val="a0"/>
    <w:rsid w:val="0064300D"/>
    <w:pPr>
      <w:widowControl w:val="0"/>
      <w:numPr>
        <w:numId w:val="6"/>
      </w:num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ind w:left="1077" w:firstLine="0"/>
    </w:pPr>
    <w:rPr>
      <w:b/>
      <w:i/>
      <w:szCs w:val="20"/>
      <w:u w:val="single"/>
    </w:rPr>
  </w:style>
  <w:style w:type="paragraph" w:customStyle="1" w:styleId="bad">
    <w:name w:val="bad"/>
    <w:basedOn w:val="a"/>
    <w:rsid w:val="0064300D"/>
    <w:pPr>
      <w:numPr>
        <w:numId w:val="7"/>
      </w:numPr>
    </w:pPr>
  </w:style>
  <w:style w:type="paragraph" w:customStyle="1" w:styleId="af8">
    <w:basedOn w:val="a0"/>
    <w:next w:val="ab"/>
    <w:uiPriority w:val="99"/>
    <w:rsid w:val="00860349"/>
    <w:pPr>
      <w:spacing w:before="100" w:beforeAutospacing="1" w:after="100" w:afterAutospacing="1"/>
    </w:pPr>
  </w:style>
  <w:style w:type="paragraph" w:customStyle="1" w:styleId="af9">
    <w:name w:val="a"/>
    <w:basedOn w:val="a0"/>
    <w:rsid w:val="00301C04"/>
    <w:pPr>
      <w:spacing w:before="100" w:beforeAutospacing="1" w:after="100" w:afterAutospacing="1"/>
    </w:pPr>
  </w:style>
  <w:style w:type="paragraph" w:customStyle="1" w:styleId="a00">
    <w:name w:val="a0"/>
    <w:basedOn w:val="a0"/>
    <w:rsid w:val="00301C04"/>
    <w:pPr>
      <w:spacing w:before="100" w:beforeAutospacing="1" w:after="100" w:afterAutospacing="1"/>
    </w:pPr>
  </w:style>
  <w:style w:type="paragraph" w:customStyle="1" w:styleId="61">
    <w:name w:val="стиль6"/>
    <w:basedOn w:val="a0"/>
    <w:rsid w:val="00B47E2B"/>
    <w:pPr>
      <w:spacing w:before="100" w:beforeAutospacing="1" w:after="100" w:afterAutospacing="1"/>
    </w:pPr>
  </w:style>
  <w:style w:type="character" w:styleId="afa">
    <w:name w:val="Strong"/>
    <w:uiPriority w:val="22"/>
    <w:qFormat/>
    <w:rsid w:val="00B47E2B"/>
    <w:rPr>
      <w:b/>
      <w:bCs/>
    </w:rPr>
  </w:style>
  <w:style w:type="paragraph" w:styleId="afb">
    <w:name w:val="Balloon Text"/>
    <w:basedOn w:val="a0"/>
    <w:link w:val="afc"/>
    <w:semiHidden/>
    <w:unhideWhenUsed/>
    <w:rsid w:val="00B1185F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1"/>
    <w:link w:val="afb"/>
    <w:semiHidden/>
    <w:rsid w:val="00B118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074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d">
    <w:name w:val="Основной текст_"/>
    <w:basedOn w:val="a1"/>
    <w:link w:val="11"/>
    <w:locked/>
    <w:rsid w:val="004A537D"/>
    <w:rPr>
      <w:shd w:val="clear" w:color="auto" w:fill="FFFFFF"/>
    </w:rPr>
  </w:style>
  <w:style w:type="paragraph" w:customStyle="1" w:styleId="11">
    <w:name w:val="Основной текст1"/>
    <w:basedOn w:val="a0"/>
    <w:link w:val="afd"/>
    <w:rsid w:val="004A537D"/>
    <w:pPr>
      <w:widowControl w:val="0"/>
      <w:shd w:val="clear" w:color="auto" w:fill="FFFFFF"/>
    </w:pPr>
    <w:rPr>
      <w:sz w:val="20"/>
      <w:szCs w:val="20"/>
    </w:rPr>
  </w:style>
  <w:style w:type="table" w:styleId="afe">
    <w:name w:val="Table Grid"/>
    <w:basedOn w:val="a2"/>
    <w:rsid w:val="004A537D"/>
    <w:pPr>
      <w:suppressAutoHyphens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9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2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30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7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6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4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1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4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652C3-59B2-4142-964A-8D4721620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3799</Words>
  <Characters>21655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User</cp:lastModifiedBy>
  <cp:revision>8</cp:revision>
  <dcterms:created xsi:type="dcterms:W3CDTF">2024-03-05T11:32:00Z</dcterms:created>
  <dcterms:modified xsi:type="dcterms:W3CDTF">2024-03-06T14:17:00Z</dcterms:modified>
</cp:coreProperties>
</file>